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798B4" w14:textId="77777777" w:rsidR="001C2CEC" w:rsidRPr="00E95F6D" w:rsidRDefault="00BD090E" w:rsidP="00BD090E">
      <w:pPr>
        <w:jc w:val="center"/>
        <w:rPr>
          <w:rFonts w:ascii="Times New Roman" w:hAnsi="Times New Roman" w:cs="Times New Roman"/>
          <w:b/>
          <w:bCs/>
          <w:sz w:val="24"/>
          <w:szCs w:val="24"/>
        </w:rPr>
      </w:pPr>
      <w:r w:rsidRPr="00E95F6D">
        <w:rPr>
          <w:rFonts w:ascii="Times New Roman" w:hAnsi="Times New Roman" w:cs="Times New Roman"/>
          <w:b/>
          <w:bCs/>
          <w:sz w:val="24"/>
          <w:szCs w:val="24"/>
        </w:rPr>
        <w:t>PERENCANAAN PEMBANGUNAN DI DESA SARINGEMBAT</w:t>
      </w:r>
    </w:p>
    <w:p w14:paraId="5CF9EE75" w14:textId="77777777" w:rsidR="00BD090E" w:rsidRPr="00E95F6D" w:rsidRDefault="00BD090E" w:rsidP="00BD090E">
      <w:pPr>
        <w:jc w:val="center"/>
        <w:rPr>
          <w:rFonts w:ascii="Times New Roman" w:hAnsi="Times New Roman" w:cs="Times New Roman"/>
          <w:b/>
          <w:bCs/>
          <w:sz w:val="24"/>
          <w:szCs w:val="24"/>
        </w:rPr>
      </w:pPr>
      <w:r w:rsidRPr="00E95F6D">
        <w:rPr>
          <w:rFonts w:ascii="Times New Roman" w:hAnsi="Times New Roman" w:cs="Times New Roman"/>
          <w:b/>
          <w:bCs/>
          <w:sz w:val="24"/>
          <w:szCs w:val="24"/>
        </w:rPr>
        <w:t>KECAMATAN SINGGAHAN KABUPATEN TUBAN</w:t>
      </w:r>
    </w:p>
    <w:p w14:paraId="7B3DD9C3" w14:textId="77777777" w:rsidR="00BD090E" w:rsidRPr="00E95F6D" w:rsidRDefault="00BD090E" w:rsidP="00BD090E">
      <w:pPr>
        <w:jc w:val="center"/>
        <w:rPr>
          <w:rFonts w:ascii="Times New Roman" w:hAnsi="Times New Roman" w:cs="Times New Roman"/>
          <w:b/>
          <w:bCs/>
          <w:sz w:val="24"/>
          <w:szCs w:val="24"/>
        </w:rPr>
      </w:pPr>
      <w:r w:rsidRPr="00E95F6D">
        <w:rPr>
          <w:rFonts w:ascii="Times New Roman" w:hAnsi="Times New Roman" w:cs="Times New Roman"/>
          <w:b/>
          <w:bCs/>
          <w:sz w:val="24"/>
          <w:szCs w:val="24"/>
        </w:rPr>
        <w:t>(</w:t>
      </w:r>
      <w:proofErr w:type="spellStart"/>
      <w:r w:rsidRPr="00E95F6D">
        <w:rPr>
          <w:rFonts w:ascii="Times New Roman" w:hAnsi="Times New Roman" w:cs="Times New Roman"/>
          <w:b/>
          <w:bCs/>
          <w:sz w:val="24"/>
          <w:szCs w:val="24"/>
        </w:rPr>
        <w:t>RPJMDes</w:t>
      </w:r>
      <w:proofErr w:type="spellEnd"/>
      <w:r w:rsidRPr="00E95F6D">
        <w:rPr>
          <w:rFonts w:ascii="Times New Roman" w:hAnsi="Times New Roman" w:cs="Times New Roman"/>
          <w:b/>
          <w:bCs/>
          <w:sz w:val="24"/>
          <w:szCs w:val="24"/>
        </w:rPr>
        <w:t xml:space="preserve"> 2020-2025)</w:t>
      </w:r>
    </w:p>
    <w:p w14:paraId="0ED81730" w14:textId="77777777" w:rsidR="00BD090E" w:rsidRPr="00E95F6D" w:rsidRDefault="00BD090E" w:rsidP="00BD090E">
      <w:pPr>
        <w:jc w:val="center"/>
        <w:rPr>
          <w:rFonts w:ascii="Times New Roman" w:hAnsi="Times New Roman" w:cs="Times New Roman"/>
          <w:b/>
          <w:bCs/>
          <w:sz w:val="24"/>
          <w:szCs w:val="24"/>
        </w:rPr>
      </w:pPr>
    </w:p>
    <w:p w14:paraId="12FE3DF8" w14:textId="77777777" w:rsidR="001C2CEC" w:rsidRPr="00E95F6D" w:rsidRDefault="001C2CEC" w:rsidP="00BD090E">
      <w:pPr>
        <w:rPr>
          <w:rFonts w:ascii="Times New Roman" w:hAnsi="Times New Roman" w:cs="Times New Roman"/>
          <w:sz w:val="24"/>
          <w:szCs w:val="24"/>
        </w:rPr>
      </w:pPr>
    </w:p>
    <w:p w14:paraId="3E9C090B" w14:textId="77777777" w:rsidR="001C2CEC" w:rsidRPr="00E95F6D" w:rsidRDefault="001C2CEC" w:rsidP="00BD090E">
      <w:pPr>
        <w:jc w:val="center"/>
        <w:rPr>
          <w:rFonts w:ascii="Times New Roman" w:hAnsi="Times New Roman" w:cs="Times New Roman"/>
          <w:sz w:val="24"/>
          <w:szCs w:val="24"/>
        </w:rPr>
      </w:pPr>
      <w:r w:rsidRPr="00E95F6D">
        <w:rPr>
          <w:rFonts w:ascii="Times New Roman" w:hAnsi="Times New Roman" w:cs="Times New Roman"/>
          <w:noProof/>
          <w:sz w:val="24"/>
          <w:szCs w:val="24"/>
        </w:rPr>
        <w:drawing>
          <wp:inline distT="0" distB="0" distL="0" distR="0" wp14:anchorId="1C177CA8" wp14:editId="4C160455">
            <wp:extent cx="2562225" cy="2538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87575" cy="2563191"/>
                    </a:xfrm>
                    <a:prstGeom prst="rect">
                      <a:avLst/>
                    </a:prstGeom>
                  </pic:spPr>
                </pic:pic>
              </a:graphicData>
            </a:graphic>
          </wp:inline>
        </w:drawing>
      </w:r>
    </w:p>
    <w:p w14:paraId="0313BC72" w14:textId="77777777" w:rsidR="00BD090E" w:rsidRPr="00E95F6D" w:rsidRDefault="00BD090E" w:rsidP="00BD090E">
      <w:pPr>
        <w:jc w:val="center"/>
        <w:rPr>
          <w:rFonts w:ascii="Times New Roman" w:hAnsi="Times New Roman" w:cs="Times New Roman"/>
          <w:sz w:val="24"/>
          <w:szCs w:val="24"/>
        </w:rPr>
      </w:pPr>
    </w:p>
    <w:p w14:paraId="273125E6" w14:textId="77777777" w:rsidR="00BD090E" w:rsidRPr="00E95F6D" w:rsidRDefault="00BD090E" w:rsidP="00BD090E">
      <w:pPr>
        <w:jc w:val="center"/>
        <w:rPr>
          <w:rFonts w:ascii="Times New Roman" w:hAnsi="Times New Roman" w:cs="Times New Roman"/>
          <w:sz w:val="24"/>
          <w:szCs w:val="24"/>
        </w:rPr>
      </w:pPr>
    </w:p>
    <w:p w14:paraId="2387C326" w14:textId="77777777" w:rsidR="001C2CEC" w:rsidRPr="00E95F6D" w:rsidRDefault="001C2CEC" w:rsidP="00BD090E">
      <w:pPr>
        <w:jc w:val="center"/>
        <w:rPr>
          <w:rFonts w:ascii="Times New Roman" w:hAnsi="Times New Roman" w:cs="Times New Roman"/>
          <w:sz w:val="24"/>
          <w:szCs w:val="24"/>
        </w:rPr>
      </w:pPr>
      <w:proofErr w:type="spellStart"/>
      <w:r w:rsidRPr="00E95F6D">
        <w:rPr>
          <w:rFonts w:ascii="Times New Roman" w:hAnsi="Times New Roman" w:cs="Times New Roman"/>
          <w:sz w:val="24"/>
          <w:szCs w:val="24"/>
        </w:rPr>
        <w:t>Disusun</w:t>
      </w:r>
      <w:proofErr w:type="spellEnd"/>
      <w:r w:rsidRPr="00E95F6D">
        <w:rPr>
          <w:rFonts w:ascii="Times New Roman" w:hAnsi="Times New Roman" w:cs="Times New Roman"/>
          <w:sz w:val="24"/>
          <w:szCs w:val="24"/>
        </w:rPr>
        <w:t xml:space="preserve"> </w:t>
      </w:r>
      <w:proofErr w:type="gramStart"/>
      <w:r w:rsidRPr="00E95F6D">
        <w:rPr>
          <w:rFonts w:ascii="Times New Roman" w:hAnsi="Times New Roman" w:cs="Times New Roman"/>
          <w:sz w:val="24"/>
          <w:szCs w:val="24"/>
        </w:rPr>
        <w:t>Oleh :</w:t>
      </w:r>
      <w:proofErr w:type="gramEnd"/>
    </w:p>
    <w:p w14:paraId="2A564413" w14:textId="77777777" w:rsidR="001C2CEC" w:rsidRPr="00E95F6D" w:rsidRDefault="001C2CEC" w:rsidP="001C2CEC">
      <w:pPr>
        <w:jc w:val="center"/>
        <w:rPr>
          <w:rFonts w:ascii="Times New Roman" w:hAnsi="Times New Roman" w:cs="Times New Roman"/>
          <w:b/>
          <w:bCs/>
          <w:sz w:val="24"/>
          <w:szCs w:val="24"/>
        </w:rPr>
      </w:pPr>
      <w:proofErr w:type="spellStart"/>
      <w:r w:rsidRPr="00E95F6D">
        <w:rPr>
          <w:rFonts w:ascii="Times New Roman" w:hAnsi="Times New Roman" w:cs="Times New Roman"/>
          <w:b/>
          <w:bCs/>
          <w:sz w:val="24"/>
          <w:szCs w:val="24"/>
        </w:rPr>
        <w:t>Fabela</w:t>
      </w:r>
      <w:proofErr w:type="spellEnd"/>
      <w:r w:rsidRPr="00E95F6D">
        <w:rPr>
          <w:rFonts w:ascii="Times New Roman" w:hAnsi="Times New Roman" w:cs="Times New Roman"/>
          <w:b/>
          <w:bCs/>
          <w:sz w:val="24"/>
          <w:szCs w:val="24"/>
        </w:rPr>
        <w:t xml:space="preserve"> Ika Valentina </w:t>
      </w:r>
    </w:p>
    <w:p w14:paraId="4A7E5A61" w14:textId="77777777" w:rsidR="001C2CEC" w:rsidRPr="00E95F6D" w:rsidRDefault="001C2CEC" w:rsidP="001C2CEC">
      <w:pPr>
        <w:jc w:val="center"/>
        <w:rPr>
          <w:rFonts w:ascii="Times New Roman" w:hAnsi="Times New Roman" w:cs="Times New Roman"/>
          <w:b/>
          <w:bCs/>
          <w:sz w:val="24"/>
          <w:szCs w:val="24"/>
        </w:rPr>
      </w:pPr>
      <w:r w:rsidRPr="00E95F6D">
        <w:rPr>
          <w:rFonts w:ascii="Times New Roman" w:hAnsi="Times New Roman" w:cs="Times New Roman"/>
          <w:b/>
          <w:bCs/>
          <w:sz w:val="24"/>
          <w:szCs w:val="24"/>
        </w:rPr>
        <w:t>NIM. 200321100122</w:t>
      </w:r>
    </w:p>
    <w:p w14:paraId="6C5E0E08" w14:textId="77777777" w:rsidR="001C2CEC" w:rsidRPr="00E95F6D" w:rsidRDefault="00BD090E" w:rsidP="001C2CEC">
      <w:pPr>
        <w:jc w:val="center"/>
        <w:rPr>
          <w:rFonts w:ascii="Times New Roman" w:hAnsi="Times New Roman" w:cs="Times New Roman"/>
          <w:b/>
          <w:sz w:val="24"/>
          <w:szCs w:val="24"/>
        </w:rPr>
      </w:pPr>
      <w:proofErr w:type="spellStart"/>
      <w:r w:rsidRPr="00E95F6D">
        <w:rPr>
          <w:rFonts w:ascii="Times New Roman" w:hAnsi="Times New Roman" w:cs="Times New Roman"/>
          <w:b/>
          <w:sz w:val="24"/>
          <w:szCs w:val="24"/>
        </w:rPr>
        <w:t>Dosen</w:t>
      </w:r>
      <w:proofErr w:type="spellEnd"/>
      <w:r w:rsidRPr="00E95F6D">
        <w:rPr>
          <w:rFonts w:ascii="Times New Roman" w:hAnsi="Times New Roman" w:cs="Times New Roman"/>
          <w:b/>
          <w:sz w:val="24"/>
          <w:szCs w:val="24"/>
        </w:rPr>
        <w:t xml:space="preserve"> </w:t>
      </w:r>
      <w:proofErr w:type="spellStart"/>
      <w:proofErr w:type="gramStart"/>
      <w:r w:rsidRPr="00E95F6D">
        <w:rPr>
          <w:rFonts w:ascii="Times New Roman" w:hAnsi="Times New Roman" w:cs="Times New Roman"/>
          <w:b/>
          <w:sz w:val="24"/>
          <w:szCs w:val="24"/>
        </w:rPr>
        <w:t>Pengampu</w:t>
      </w:r>
      <w:proofErr w:type="spellEnd"/>
      <w:r w:rsidRPr="00E95F6D">
        <w:rPr>
          <w:rFonts w:ascii="Times New Roman" w:hAnsi="Times New Roman" w:cs="Times New Roman"/>
          <w:b/>
          <w:sz w:val="24"/>
          <w:szCs w:val="24"/>
        </w:rPr>
        <w:t xml:space="preserve"> :</w:t>
      </w:r>
      <w:proofErr w:type="gramEnd"/>
      <w:r w:rsidRPr="00E95F6D">
        <w:rPr>
          <w:rFonts w:ascii="Times New Roman" w:hAnsi="Times New Roman" w:cs="Times New Roman"/>
          <w:b/>
          <w:sz w:val="24"/>
          <w:szCs w:val="24"/>
        </w:rPr>
        <w:t xml:space="preserve"> </w:t>
      </w:r>
      <w:proofErr w:type="spellStart"/>
      <w:r w:rsidRPr="00E95F6D">
        <w:rPr>
          <w:rFonts w:ascii="Times New Roman" w:hAnsi="Times New Roman" w:cs="Times New Roman"/>
          <w:b/>
          <w:sz w:val="24"/>
          <w:szCs w:val="24"/>
        </w:rPr>
        <w:t>Andrie</w:t>
      </w:r>
      <w:proofErr w:type="spellEnd"/>
      <w:r w:rsidRPr="00E95F6D">
        <w:rPr>
          <w:rFonts w:ascii="Times New Roman" w:hAnsi="Times New Roman" w:cs="Times New Roman"/>
          <w:b/>
          <w:sz w:val="24"/>
          <w:szCs w:val="24"/>
        </w:rPr>
        <w:t xml:space="preserve"> </w:t>
      </w:r>
      <w:proofErr w:type="spellStart"/>
      <w:r w:rsidRPr="00E95F6D">
        <w:rPr>
          <w:rFonts w:ascii="Times New Roman" w:hAnsi="Times New Roman" w:cs="Times New Roman"/>
          <w:b/>
          <w:sz w:val="24"/>
          <w:szCs w:val="24"/>
        </w:rPr>
        <w:t>Kisroh</w:t>
      </w:r>
      <w:proofErr w:type="spellEnd"/>
      <w:r w:rsidRPr="00E95F6D">
        <w:rPr>
          <w:rFonts w:ascii="Times New Roman" w:hAnsi="Times New Roman" w:cs="Times New Roman"/>
          <w:b/>
          <w:sz w:val="24"/>
          <w:szCs w:val="24"/>
        </w:rPr>
        <w:t xml:space="preserve"> </w:t>
      </w:r>
      <w:proofErr w:type="spellStart"/>
      <w:r w:rsidRPr="00E95F6D">
        <w:rPr>
          <w:rFonts w:ascii="Times New Roman" w:hAnsi="Times New Roman" w:cs="Times New Roman"/>
          <w:b/>
          <w:sz w:val="24"/>
          <w:szCs w:val="24"/>
        </w:rPr>
        <w:t>Suyigono</w:t>
      </w:r>
      <w:proofErr w:type="spellEnd"/>
      <w:r w:rsidRPr="00E95F6D">
        <w:rPr>
          <w:rFonts w:ascii="Times New Roman" w:hAnsi="Times New Roman" w:cs="Times New Roman"/>
          <w:b/>
          <w:sz w:val="24"/>
          <w:szCs w:val="24"/>
        </w:rPr>
        <w:t>, SP., MP., Ph.D.</w:t>
      </w:r>
    </w:p>
    <w:p w14:paraId="6F4D3E17" w14:textId="77777777" w:rsidR="00BD090E" w:rsidRPr="00E95F6D" w:rsidRDefault="00BD090E" w:rsidP="001C2CEC">
      <w:pPr>
        <w:jc w:val="center"/>
        <w:rPr>
          <w:rFonts w:ascii="Times New Roman" w:hAnsi="Times New Roman" w:cs="Times New Roman"/>
          <w:b/>
          <w:sz w:val="24"/>
          <w:szCs w:val="24"/>
        </w:rPr>
      </w:pPr>
      <w:r w:rsidRPr="00E95F6D">
        <w:rPr>
          <w:rFonts w:ascii="Times New Roman" w:hAnsi="Times New Roman" w:cs="Times New Roman"/>
          <w:b/>
          <w:sz w:val="24"/>
          <w:szCs w:val="24"/>
        </w:rPr>
        <w:t xml:space="preserve">MK </w:t>
      </w:r>
      <w:proofErr w:type="spellStart"/>
      <w:r w:rsidRPr="00E95F6D">
        <w:rPr>
          <w:rFonts w:ascii="Times New Roman" w:hAnsi="Times New Roman" w:cs="Times New Roman"/>
          <w:b/>
          <w:sz w:val="24"/>
          <w:szCs w:val="24"/>
        </w:rPr>
        <w:t>Perencanaan</w:t>
      </w:r>
      <w:proofErr w:type="spellEnd"/>
      <w:r w:rsidRPr="00E95F6D">
        <w:rPr>
          <w:rFonts w:ascii="Times New Roman" w:hAnsi="Times New Roman" w:cs="Times New Roman"/>
          <w:b/>
          <w:sz w:val="24"/>
          <w:szCs w:val="24"/>
        </w:rPr>
        <w:t xml:space="preserve"> Pembangunan Wilayah (B)</w:t>
      </w:r>
    </w:p>
    <w:p w14:paraId="0153FBDC" w14:textId="77777777" w:rsidR="001C2CEC" w:rsidRPr="00E95F6D" w:rsidRDefault="001C2CEC" w:rsidP="001C2CEC">
      <w:pPr>
        <w:rPr>
          <w:rFonts w:ascii="Times New Roman" w:hAnsi="Times New Roman" w:cs="Times New Roman"/>
          <w:sz w:val="24"/>
          <w:szCs w:val="24"/>
        </w:rPr>
      </w:pPr>
    </w:p>
    <w:p w14:paraId="0DF1D202" w14:textId="77777777" w:rsidR="00BD090E" w:rsidRPr="00E95F6D" w:rsidRDefault="00BD090E" w:rsidP="00BD090E">
      <w:pPr>
        <w:rPr>
          <w:rFonts w:ascii="Times New Roman" w:hAnsi="Times New Roman" w:cs="Times New Roman"/>
          <w:b/>
          <w:bCs/>
          <w:sz w:val="24"/>
          <w:szCs w:val="24"/>
        </w:rPr>
      </w:pPr>
    </w:p>
    <w:p w14:paraId="11125B37" w14:textId="77777777" w:rsidR="00BD090E" w:rsidRPr="00E95F6D" w:rsidRDefault="00BD090E" w:rsidP="00BD090E">
      <w:pPr>
        <w:rPr>
          <w:rFonts w:ascii="Times New Roman" w:hAnsi="Times New Roman" w:cs="Times New Roman"/>
          <w:b/>
          <w:bCs/>
          <w:sz w:val="24"/>
          <w:szCs w:val="24"/>
        </w:rPr>
      </w:pPr>
    </w:p>
    <w:p w14:paraId="08420CB6" w14:textId="77777777" w:rsidR="001C2CEC" w:rsidRPr="00E95F6D" w:rsidRDefault="001C2CEC" w:rsidP="001C2CEC">
      <w:pPr>
        <w:jc w:val="center"/>
        <w:rPr>
          <w:rFonts w:ascii="Times New Roman" w:hAnsi="Times New Roman" w:cs="Times New Roman"/>
          <w:b/>
          <w:bCs/>
          <w:sz w:val="24"/>
          <w:szCs w:val="24"/>
        </w:rPr>
      </w:pPr>
      <w:r w:rsidRPr="00E95F6D">
        <w:rPr>
          <w:rFonts w:ascii="Times New Roman" w:hAnsi="Times New Roman" w:cs="Times New Roman"/>
          <w:b/>
          <w:bCs/>
          <w:sz w:val="24"/>
          <w:szCs w:val="24"/>
        </w:rPr>
        <w:t>PROGRAM STUDI AGRIBISNIS</w:t>
      </w:r>
    </w:p>
    <w:p w14:paraId="68EE5507" w14:textId="77777777" w:rsidR="001C2CEC" w:rsidRPr="00E95F6D" w:rsidRDefault="001C2CEC" w:rsidP="001C2CEC">
      <w:pPr>
        <w:jc w:val="center"/>
        <w:rPr>
          <w:rFonts w:ascii="Times New Roman" w:hAnsi="Times New Roman" w:cs="Times New Roman"/>
          <w:b/>
          <w:bCs/>
          <w:sz w:val="24"/>
          <w:szCs w:val="24"/>
        </w:rPr>
      </w:pPr>
      <w:r w:rsidRPr="00E95F6D">
        <w:rPr>
          <w:rFonts w:ascii="Times New Roman" w:hAnsi="Times New Roman" w:cs="Times New Roman"/>
          <w:b/>
          <w:bCs/>
          <w:sz w:val="24"/>
          <w:szCs w:val="24"/>
        </w:rPr>
        <w:t>FAKULTAS PERTANIAN</w:t>
      </w:r>
    </w:p>
    <w:p w14:paraId="1A40EADD" w14:textId="77777777" w:rsidR="001C2CEC" w:rsidRPr="00E95F6D" w:rsidRDefault="001C2CEC" w:rsidP="001C2CEC">
      <w:pPr>
        <w:jc w:val="center"/>
        <w:rPr>
          <w:rFonts w:ascii="Times New Roman" w:hAnsi="Times New Roman" w:cs="Times New Roman"/>
          <w:b/>
          <w:bCs/>
          <w:sz w:val="24"/>
          <w:szCs w:val="24"/>
        </w:rPr>
      </w:pPr>
      <w:r w:rsidRPr="00E95F6D">
        <w:rPr>
          <w:rFonts w:ascii="Times New Roman" w:hAnsi="Times New Roman" w:cs="Times New Roman"/>
          <w:b/>
          <w:bCs/>
          <w:sz w:val="24"/>
          <w:szCs w:val="24"/>
        </w:rPr>
        <w:t>UNIVERSITAS TRUNOJOYO MADURA</w:t>
      </w:r>
    </w:p>
    <w:p w14:paraId="477EDF13" w14:textId="77777777" w:rsidR="00BD090E" w:rsidRPr="00E95F6D" w:rsidRDefault="001C2CEC" w:rsidP="00BD090E">
      <w:pPr>
        <w:jc w:val="center"/>
        <w:rPr>
          <w:rFonts w:ascii="Times New Roman" w:hAnsi="Times New Roman" w:cs="Times New Roman"/>
          <w:b/>
          <w:bCs/>
          <w:sz w:val="24"/>
          <w:szCs w:val="24"/>
        </w:rPr>
      </w:pPr>
      <w:r w:rsidRPr="00E95F6D">
        <w:rPr>
          <w:rFonts w:ascii="Times New Roman" w:hAnsi="Times New Roman" w:cs="Times New Roman"/>
          <w:b/>
          <w:bCs/>
          <w:sz w:val="24"/>
          <w:szCs w:val="24"/>
        </w:rPr>
        <w:t>2023</w:t>
      </w:r>
    </w:p>
    <w:p w14:paraId="6940BDFB" w14:textId="77777777" w:rsidR="006753A9" w:rsidRPr="00E95F6D" w:rsidRDefault="00365EA9" w:rsidP="008B412E">
      <w:pPr>
        <w:pStyle w:val="ListParagraph"/>
        <w:numPr>
          <w:ilvl w:val="0"/>
          <w:numId w:val="1"/>
        </w:numPr>
        <w:jc w:val="both"/>
        <w:rPr>
          <w:rFonts w:ascii="Times New Roman" w:hAnsi="Times New Roman" w:cs="Times New Roman"/>
          <w:b/>
          <w:sz w:val="24"/>
          <w:szCs w:val="24"/>
        </w:rPr>
      </w:pPr>
      <w:proofErr w:type="spellStart"/>
      <w:r w:rsidRPr="00E95F6D">
        <w:rPr>
          <w:rFonts w:ascii="Times New Roman" w:hAnsi="Times New Roman" w:cs="Times New Roman"/>
          <w:b/>
          <w:sz w:val="24"/>
          <w:szCs w:val="24"/>
        </w:rPr>
        <w:lastRenderedPageBreak/>
        <w:t>Pendahuluan</w:t>
      </w:r>
      <w:proofErr w:type="spellEnd"/>
    </w:p>
    <w:p w14:paraId="73C53D77" w14:textId="77777777" w:rsidR="00365EA9" w:rsidRPr="00E95F6D" w:rsidRDefault="00365EA9" w:rsidP="00365EA9">
      <w:pPr>
        <w:pStyle w:val="ListParagraph"/>
        <w:numPr>
          <w:ilvl w:val="1"/>
          <w:numId w:val="1"/>
        </w:numPr>
        <w:jc w:val="both"/>
        <w:rPr>
          <w:rFonts w:ascii="Times New Roman" w:hAnsi="Times New Roman" w:cs="Times New Roman"/>
          <w:b/>
          <w:sz w:val="24"/>
          <w:szCs w:val="24"/>
        </w:rPr>
      </w:pPr>
      <w:proofErr w:type="spellStart"/>
      <w:r w:rsidRPr="00E95F6D">
        <w:rPr>
          <w:rFonts w:ascii="Times New Roman" w:hAnsi="Times New Roman" w:cs="Times New Roman"/>
          <w:b/>
          <w:sz w:val="24"/>
          <w:szCs w:val="24"/>
        </w:rPr>
        <w:t>Pentingnya</w:t>
      </w:r>
      <w:proofErr w:type="spellEnd"/>
      <w:r w:rsidRPr="00E95F6D">
        <w:rPr>
          <w:rFonts w:ascii="Times New Roman" w:hAnsi="Times New Roman" w:cs="Times New Roman"/>
          <w:b/>
          <w:sz w:val="24"/>
          <w:szCs w:val="24"/>
        </w:rPr>
        <w:t xml:space="preserve"> </w:t>
      </w:r>
      <w:proofErr w:type="spellStart"/>
      <w:r w:rsidRPr="00E95F6D">
        <w:rPr>
          <w:rFonts w:ascii="Times New Roman" w:hAnsi="Times New Roman" w:cs="Times New Roman"/>
          <w:b/>
          <w:sz w:val="24"/>
          <w:szCs w:val="24"/>
        </w:rPr>
        <w:t>Perencanaan</w:t>
      </w:r>
      <w:proofErr w:type="spellEnd"/>
      <w:r w:rsidRPr="00E95F6D">
        <w:rPr>
          <w:rFonts w:ascii="Times New Roman" w:hAnsi="Times New Roman" w:cs="Times New Roman"/>
          <w:b/>
          <w:sz w:val="24"/>
          <w:szCs w:val="24"/>
        </w:rPr>
        <w:t xml:space="preserve"> </w:t>
      </w:r>
      <w:proofErr w:type="spellStart"/>
      <w:r w:rsidRPr="00E95F6D">
        <w:rPr>
          <w:rFonts w:ascii="Times New Roman" w:hAnsi="Times New Roman" w:cs="Times New Roman"/>
          <w:b/>
          <w:sz w:val="24"/>
          <w:szCs w:val="24"/>
        </w:rPr>
        <w:t>Desa</w:t>
      </w:r>
      <w:proofErr w:type="spellEnd"/>
    </w:p>
    <w:p w14:paraId="70D40506" w14:textId="12080C17" w:rsidR="00365EA9" w:rsidRPr="00E95F6D" w:rsidRDefault="00370645" w:rsidP="00365EA9">
      <w:pPr>
        <w:pStyle w:val="ListParagraph"/>
        <w:ind w:left="1080"/>
        <w:jc w:val="both"/>
        <w:rPr>
          <w:rFonts w:ascii="Times New Roman" w:hAnsi="Times New Roman" w:cs="Times New Roman"/>
          <w:sz w:val="24"/>
          <w:szCs w:val="24"/>
        </w:rPr>
      </w:pPr>
      <w:proofErr w:type="spellStart"/>
      <w:r w:rsidRPr="00E95F6D">
        <w:rPr>
          <w:rFonts w:ascii="Times New Roman" w:hAnsi="Times New Roman" w:cs="Times New Roman"/>
          <w:sz w:val="24"/>
          <w:szCs w:val="24"/>
        </w:rPr>
        <w:t>Perencanaan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pembangunan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dilihat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dari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unsur-unsur</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penyusunnya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yaitu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perencanaan</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pengembangan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Tujuan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pembangunan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adalah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untuk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meningkatkan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kualitas</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hidup</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kesejahteraan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penduduk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Tujuan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utama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pembangunan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adalah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pemerataan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pembangunan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antara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perkotaan</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perdesaan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serta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peningkatan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taraf</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hidup</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masyarakat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pedesaan</w:t>
      </w:r>
      <w:proofErr w:type="spellEnd"/>
      <w:r w:rsidRPr="00E95F6D">
        <w:rPr>
          <w:rFonts w:ascii="Times New Roman" w:hAnsi="Times New Roman" w:cs="Times New Roman"/>
          <w:sz w:val="24"/>
          <w:szCs w:val="24"/>
        </w:rPr>
        <w:t xml:space="preserve">. Pembangunan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merupakan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suatu</w:t>
      </w:r>
      <w:proofErr w:type="spellEnd"/>
      <w:r w:rsidRPr="00E95F6D">
        <w:rPr>
          <w:rFonts w:ascii="Times New Roman" w:hAnsi="Times New Roman" w:cs="Times New Roman"/>
          <w:sz w:val="24"/>
          <w:szCs w:val="24"/>
        </w:rPr>
        <w:t xml:space="preserve"> proses </w:t>
      </w:r>
      <w:proofErr w:type="spellStart"/>
      <w:r w:rsidRPr="00E95F6D">
        <w:rPr>
          <w:rFonts w:ascii="Times New Roman" w:hAnsi="Times New Roman" w:cs="Times New Roman"/>
          <w:sz w:val="24"/>
          <w:szCs w:val="24"/>
        </w:rPr>
        <w:t>perubahan</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terus</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menerus</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berkesinambungan</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dilakukan</w:t>
      </w:r>
      <w:proofErr w:type="spellEnd"/>
      <w:r w:rsidRPr="00E95F6D">
        <w:rPr>
          <w:rFonts w:ascii="Times New Roman" w:hAnsi="Times New Roman" w:cs="Times New Roman"/>
          <w:sz w:val="24"/>
          <w:szCs w:val="24"/>
        </w:rPr>
        <w:t xml:space="preserve"> oleh </w:t>
      </w:r>
      <w:proofErr w:type="spellStart"/>
      <w:r w:rsidRPr="00E95F6D">
        <w:rPr>
          <w:rFonts w:ascii="Times New Roman" w:hAnsi="Times New Roman" w:cs="Times New Roman"/>
          <w:sz w:val="24"/>
          <w:szCs w:val="24"/>
        </w:rPr>
        <w:t>masyarakat</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pemerintah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dalam</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suatu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berlandaskan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Pancas</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untuk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meningkatkan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kesejahteraan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fisik</w:t>
      </w:r>
      <w:proofErr w:type="spellEnd"/>
      <w:r w:rsidRPr="00E95F6D">
        <w:rPr>
          <w:rFonts w:ascii="Times New Roman" w:hAnsi="Times New Roman" w:cs="Times New Roman"/>
          <w:sz w:val="24"/>
          <w:szCs w:val="24"/>
        </w:rPr>
        <w:t xml:space="preserve"> dan</w:t>
      </w:r>
      <w:r w:rsidR="008B412E" w:rsidRPr="00E95F6D">
        <w:rPr>
          <w:rFonts w:ascii="Times New Roman" w:hAnsi="Times New Roman" w:cs="Times New Roman"/>
          <w:sz w:val="24"/>
          <w:szCs w:val="24"/>
        </w:rPr>
        <w:t xml:space="preserve"> mental, material dan spiritual</w:t>
      </w:r>
      <w:r w:rsidR="003D3B0E">
        <w:rPr>
          <w:rFonts w:ascii="Times New Roman" w:hAnsi="Times New Roman" w:cs="Times New Roman"/>
          <w:sz w:val="24"/>
          <w:szCs w:val="24"/>
        </w:rPr>
        <w:fldChar w:fldCharType="begin" w:fldLock="1"/>
      </w:r>
      <w:r w:rsidR="003D3B0E">
        <w:rPr>
          <w:rFonts w:ascii="Times New Roman" w:hAnsi="Times New Roman" w:cs="Times New Roman"/>
          <w:sz w:val="24"/>
          <w:szCs w:val="24"/>
        </w:rPr>
        <w:instrText>ADDIN CSL_CITATION {"citationItems":[{"id":"ITEM-1","itemData":{"DOI":"10.46576/rjpkm.v1i2.573","ISSN":"2716-4861","abstract":"Desa memiliki hak istimewa dimana sejak dikeluarkannya Undang-Undang No.6 tahun 2014 tentang Desa, bahwa desa telah diberikan kewenangan dari pemerintah pusat untuk dapat mengurus sendiri urusan pemerintahan desanya. Sehingga demikian, pemerintah desa memiliki peran yang besar dalam memajukan desa dan membawa desa menjadi lebih mandiri dan berdaya saing melalui pembangunan desa yang direncanakan. Kegiatan Pengabdian ini bertujuan untuk memberikan pengetahuan mengenai perencanaan pembangunan desa. Melalui metode workshop, tim akan memberikan arahan apa yang dimaksud dengan pembangunan desa berdaya saing dan bagaimana menerapkannya termasuk pentingnya komunikasi pembangunan dalam pengimplementasiannya. Hasil pengabdian ini berupa peningkatan pemahaman aparatur sehingga mereka dapat menentukan program prioritas yang akan direncanakan seperti peningkatan sumber daya manusia, peningkatan bidang kewirausahaan, pembuatan taman wisata kolam pancing dan pertanian, serta membuat taman bunga. ","author":[{"dropping-particle":"","family":"Arma","given":"Nur Ambia","non-dropping-particle":"","parse-names":false,"suffix":""},{"dropping-particle":"","family":"Sopang","given":"Junaidi","non-dropping-particle":"","parse-names":false,"suffix":""},{"dropping-particle":"","family":"Jaffisa","given":"Tomi","non-dropping-particle":"","parse-names":false,"suffix":""}],"container-title":"RESWARA: Jurnal Pengabdian Kepada Masyarakat","id":"ITEM-1","issue":"2","issued":{"date-parts":[["2020"]]},"page":"91-95","title":"Peningkatan Aparatur Desa Dalam Perencanaan Pembangunan Desa Di Desa Kota Rantang","type":"article-journal","volume":"1"},"uris":["http://www.mendeley.com/documents/?uuid=b512da8a-b1df-4aeb-b943-9b96205fda67"]}],"mendeley":{"formattedCitation":"(Arma et al., 2020)","plainTextFormattedCitation":"(Arma et al., 2020)","previouslyFormattedCitation":"(Arma et al., 2020)"},"properties":{"noteIndex":0},"schema":"https://github.com/citation-style-language/schema/raw/master/csl-citation.json"}</w:instrText>
      </w:r>
      <w:r w:rsidR="003D3B0E">
        <w:rPr>
          <w:rFonts w:ascii="Times New Roman" w:hAnsi="Times New Roman" w:cs="Times New Roman"/>
          <w:sz w:val="24"/>
          <w:szCs w:val="24"/>
        </w:rPr>
        <w:fldChar w:fldCharType="separate"/>
      </w:r>
      <w:r w:rsidR="003D3B0E" w:rsidRPr="003D3B0E">
        <w:rPr>
          <w:rFonts w:ascii="Times New Roman" w:hAnsi="Times New Roman" w:cs="Times New Roman"/>
          <w:noProof/>
          <w:sz w:val="24"/>
          <w:szCs w:val="24"/>
        </w:rPr>
        <w:t>(</w:t>
      </w:r>
      <w:proofErr w:type="spellStart"/>
      <w:r w:rsidR="003D3B0E" w:rsidRPr="003D3B0E">
        <w:rPr>
          <w:rFonts w:ascii="Times New Roman" w:hAnsi="Times New Roman" w:cs="Times New Roman"/>
          <w:noProof/>
          <w:sz w:val="24"/>
          <w:szCs w:val="24"/>
        </w:rPr>
        <w:t>Arma</w:t>
      </w:r>
      <w:proofErr w:type="spellEnd"/>
      <w:r w:rsidR="003D3B0E" w:rsidRPr="003D3B0E">
        <w:rPr>
          <w:rFonts w:ascii="Times New Roman" w:hAnsi="Times New Roman" w:cs="Times New Roman"/>
          <w:noProof/>
          <w:sz w:val="24"/>
          <w:szCs w:val="24"/>
        </w:rPr>
        <w:t xml:space="preserve"> et al., 2020)</w:t>
      </w:r>
      <w:r w:rsidR="003D3B0E">
        <w:rPr>
          <w:rFonts w:ascii="Times New Roman" w:hAnsi="Times New Roman" w:cs="Times New Roman"/>
          <w:sz w:val="24"/>
          <w:szCs w:val="24"/>
        </w:rPr>
        <w:fldChar w:fldCharType="end"/>
      </w:r>
      <w:r w:rsidR="008B412E" w:rsidRPr="00E95F6D">
        <w:rPr>
          <w:rFonts w:ascii="Times New Roman" w:hAnsi="Times New Roman" w:cs="Times New Roman"/>
          <w:sz w:val="24"/>
          <w:szCs w:val="24"/>
        </w:rPr>
        <w:t xml:space="preserve"> </w:t>
      </w:r>
    </w:p>
    <w:p w14:paraId="10D1AEB2" w14:textId="77777777" w:rsidR="008B412E" w:rsidRPr="00E95F6D" w:rsidRDefault="008B412E" w:rsidP="008B412E">
      <w:pPr>
        <w:pStyle w:val="ListParagraph"/>
        <w:ind w:left="1080" w:firstLine="360"/>
        <w:jc w:val="both"/>
        <w:rPr>
          <w:rFonts w:ascii="Times New Roman" w:hAnsi="Times New Roman" w:cs="Times New Roman"/>
          <w:sz w:val="24"/>
          <w:szCs w:val="24"/>
        </w:rPr>
      </w:pPr>
      <w:r w:rsidRPr="00E95F6D">
        <w:rPr>
          <w:rFonts w:ascii="Times New Roman" w:hAnsi="Times New Roman" w:cs="Times New Roman"/>
          <w:sz w:val="24"/>
          <w:szCs w:val="24"/>
        </w:rPr>
        <w:t xml:space="preserve">Indonesia </w:t>
      </w:r>
      <w:proofErr w:type="spellStart"/>
      <w:r w:rsidRPr="00E95F6D">
        <w:rPr>
          <w:rFonts w:ascii="Times New Roman" w:hAnsi="Times New Roman" w:cs="Times New Roman"/>
          <w:sz w:val="24"/>
          <w:szCs w:val="24"/>
        </w:rPr>
        <w:t>merupakan</w:t>
      </w:r>
      <w:proofErr w:type="spellEnd"/>
      <w:r w:rsidRPr="00E95F6D">
        <w:rPr>
          <w:rFonts w:ascii="Times New Roman" w:hAnsi="Times New Roman" w:cs="Times New Roman"/>
          <w:sz w:val="24"/>
          <w:szCs w:val="24"/>
        </w:rPr>
        <w:t xml:space="preserve"> negara </w:t>
      </w:r>
      <w:proofErr w:type="spellStart"/>
      <w:r w:rsidRPr="00E95F6D">
        <w:rPr>
          <w:rFonts w:ascii="Times New Roman" w:hAnsi="Times New Roman" w:cs="Times New Roman"/>
          <w:sz w:val="24"/>
          <w:szCs w:val="24"/>
        </w:rPr>
        <w:t>agraris</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sebagian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besar</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penduduknya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bekerja</w:t>
      </w:r>
      <w:proofErr w:type="spellEnd"/>
      <w:r w:rsidRPr="00E95F6D">
        <w:rPr>
          <w:rFonts w:ascii="Times New Roman" w:hAnsi="Times New Roman" w:cs="Times New Roman"/>
          <w:sz w:val="24"/>
          <w:szCs w:val="24"/>
        </w:rPr>
        <w:t xml:space="preserve"> di </w:t>
      </w:r>
      <w:proofErr w:type="spellStart"/>
      <w:r w:rsidRPr="00E95F6D">
        <w:rPr>
          <w:rFonts w:ascii="Times New Roman" w:hAnsi="Times New Roman" w:cs="Times New Roman"/>
          <w:sz w:val="24"/>
          <w:szCs w:val="24"/>
        </w:rPr>
        <w:t>bidang</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pertanian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Pertanian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identik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pedesaan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karena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biasanya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masyarakat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pedesaan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berprofesi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sebagai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petani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Perencanaan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pembangunan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membantu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mengurangi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kesulitan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kehidupan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sosial</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ekonomi</w:t>
      </w:r>
      <w:proofErr w:type="spellEnd"/>
      <w:r w:rsidRPr="00E95F6D">
        <w:rPr>
          <w:rFonts w:ascii="Times New Roman" w:hAnsi="Times New Roman" w:cs="Times New Roman"/>
          <w:sz w:val="24"/>
          <w:szCs w:val="24"/>
        </w:rPr>
        <w:t xml:space="preserve"> di </w:t>
      </w:r>
      <w:proofErr w:type="spellStart"/>
      <w:r w:rsidRPr="00E95F6D">
        <w:rPr>
          <w:rFonts w:ascii="Times New Roman" w:hAnsi="Times New Roman" w:cs="Times New Roman"/>
          <w:sz w:val="24"/>
          <w:szCs w:val="24"/>
        </w:rPr>
        <w:t>pedesaan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Kesulitan-kesulitan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ini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biasanya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berkontribusi</w:t>
      </w:r>
      <w:proofErr w:type="spellEnd"/>
      <w:r w:rsidRPr="00E95F6D">
        <w:rPr>
          <w:rFonts w:ascii="Times New Roman" w:hAnsi="Times New Roman" w:cs="Times New Roman"/>
          <w:sz w:val="24"/>
          <w:szCs w:val="24"/>
        </w:rPr>
        <w:t xml:space="preserve"> pada </w:t>
      </w:r>
      <w:proofErr w:type="spellStart"/>
      <w:r w:rsidRPr="00E95F6D">
        <w:rPr>
          <w:rFonts w:ascii="Times New Roman" w:hAnsi="Times New Roman" w:cs="Times New Roman"/>
          <w:sz w:val="24"/>
          <w:szCs w:val="24"/>
        </w:rPr>
        <w:t>kemiskinan</w:t>
      </w:r>
      <w:proofErr w:type="spellEnd"/>
      <w:r w:rsidRPr="00E95F6D">
        <w:rPr>
          <w:rFonts w:ascii="Times New Roman" w:hAnsi="Times New Roman" w:cs="Times New Roman"/>
          <w:sz w:val="24"/>
          <w:szCs w:val="24"/>
        </w:rPr>
        <w:t xml:space="preserve">. Hal </w:t>
      </w:r>
      <w:proofErr w:type="spellStart"/>
      <w:r w:rsidRPr="00E95F6D">
        <w:rPr>
          <w:rFonts w:ascii="Times New Roman" w:hAnsi="Times New Roman" w:cs="Times New Roman"/>
          <w:sz w:val="24"/>
          <w:szCs w:val="24"/>
        </w:rPr>
        <w:t>ini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karena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masyarakat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dicirikan</w:t>
      </w:r>
      <w:proofErr w:type="spellEnd"/>
      <w:r w:rsidRPr="00E95F6D">
        <w:rPr>
          <w:rFonts w:ascii="Times New Roman" w:hAnsi="Times New Roman" w:cs="Times New Roman"/>
          <w:sz w:val="24"/>
          <w:szCs w:val="24"/>
        </w:rPr>
        <w:t xml:space="preserve"> oleh </w:t>
      </w:r>
      <w:proofErr w:type="spellStart"/>
      <w:r w:rsidRPr="00E95F6D">
        <w:rPr>
          <w:rFonts w:ascii="Times New Roman" w:hAnsi="Times New Roman" w:cs="Times New Roman"/>
          <w:sz w:val="24"/>
          <w:szCs w:val="24"/>
        </w:rPr>
        <w:t>masyarakat</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tingkat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pengetahuan</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pendidikannya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rendah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keterampilannya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kurang</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lapangan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kerjanya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sedikit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dsb</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Perencanaan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pembangunan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bertujuan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untuk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mensejahterakan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masyarakat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sehingga</w:t>
      </w:r>
      <w:proofErr w:type="spellEnd"/>
      <w:r w:rsidRPr="00E95F6D">
        <w:rPr>
          <w:rFonts w:ascii="Times New Roman" w:hAnsi="Times New Roman" w:cs="Times New Roman"/>
          <w:sz w:val="24"/>
          <w:szCs w:val="24"/>
        </w:rPr>
        <w:t xml:space="preserve"> agar </w:t>
      </w:r>
      <w:proofErr w:type="spellStart"/>
      <w:r w:rsidRPr="00E95F6D">
        <w:rPr>
          <w:rFonts w:ascii="Times New Roman" w:hAnsi="Times New Roman" w:cs="Times New Roman"/>
          <w:sz w:val="24"/>
          <w:szCs w:val="24"/>
        </w:rPr>
        <w:t>mereka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dapat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hidup</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layak</w:t>
      </w:r>
      <w:proofErr w:type="spellEnd"/>
      <w:r w:rsidRPr="00E95F6D">
        <w:rPr>
          <w:rFonts w:ascii="Times New Roman" w:hAnsi="Times New Roman" w:cs="Times New Roman"/>
          <w:sz w:val="24"/>
          <w:szCs w:val="24"/>
        </w:rPr>
        <w:t>.</w:t>
      </w:r>
    </w:p>
    <w:p w14:paraId="57278B59" w14:textId="6A965A8A" w:rsidR="008B412E" w:rsidRPr="00E95F6D" w:rsidRDefault="002267C1" w:rsidP="008B412E">
      <w:pPr>
        <w:pStyle w:val="ListParagraph"/>
        <w:ind w:left="1080" w:firstLine="360"/>
        <w:jc w:val="both"/>
        <w:rPr>
          <w:rFonts w:ascii="Times New Roman" w:hAnsi="Times New Roman" w:cs="Times New Roman"/>
          <w:sz w:val="24"/>
          <w:szCs w:val="24"/>
        </w:rPr>
      </w:pPr>
      <w:r w:rsidRPr="00E95F6D">
        <w:rPr>
          <w:rFonts w:ascii="Times New Roman" w:hAnsi="Times New Roman" w:cs="Times New Roman"/>
          <w:sz w:val="24"/>
          <w:szCs w:val="24"/>
        </w:rPr>
        <w:t xml:space="preserve">Oleh </w:t>
      </w:r>
      <w:proofErr w:type="spellStart"/>
      <w:r w:rsidRPr="00E95F6D">
        <w:rPr>
          <w:rFonts w:ascii="Times New Roman" w:hAnsi="Times New Roman" w:cs="Times New Roman"/>
          <w:sz w:val="24"/>
          <w:szCs w:val="24"/>
        </w:rPr>
        <w:t>karena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itu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perlu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perhatian</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sungguh-sungguh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bagaimana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meningkatkan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taraf</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hidup</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seseorang</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melalui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berbagai</w:t>
      </w:r>
      <w:proofErr w:type="spellEnd"/>
      <w:r w:rsidRPr="00E95F6D">
        <w:rPr>
          <w:rFonts w:ascii="Times New Roman" w:hAnsi="Times New Roman" w:cs="Times New Roman"/>
          <w:sz w:val="24"/>
          <w:szCs w:val="24"/>
        </w:rPr>
        <w:t xml:space="preserve"> program </w:t>
      </w:r>
      <w:proofErr w:type="spellStart"/>
      <w:r w:rsidRPr="00E95F6D">
        <w:rPr>
          <w:rFonts w:ascii="Times New Roman" w:hAnsi="Times New Roman" w:cs="Times New Roman"/>
          <w:sz w:val="24"/>
          <w:szCs w:val="24"/>
        </w:rPr>
        <w:t>kemasyarakatan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sesuai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karakteristik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keadaan</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peluang</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Partisipasi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masyarakat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dalam</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pembangunan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merupakan</w:t>
      </w:r>
      <w:proofErr w:type="spellEnd"/>
      <w:r w:rsidRPr="00E95F6D">
        <w:rPr>
          <w:rFonts w:ascii="Times New Roman" w:hAnsi="Times New Roman" w:cs="Times New Roman"/>
          <w:sz w:val="24"/>
          <w:szCs w:val="24"/>
        </w:rPr>
        <w:t xml:space="preserve"> salah </w:t>
      </w:r>
      <w:proofErr w:type="spellStart"/>
      <w:r w:rsidRPr="00E95F6D">
        <w:rPr>
          <w:rFonts w:ascii="Times New Roman" w:hAnsi="Times New Roman" w:cs="Times New Roman"/>
          <w:sz w:val="24"/>
          <w:szCs w:val="24"/>
        </w:rPr>
        <w:t>satu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bentuk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pemberdayaan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masyarakat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Partisipasi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masyarakat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diperlukan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dalam</w:t>
      </w:r>
      <w:proofErr w:type="spellEnd"/>
      <w:r w:rsidRPr="00E95F6D">
        <w:rPr>
          <w:rFonts w:ascii="Times New Roman" w:hAnsi="Times New Roman" w:cs="Times New Roman"/>
          <w:sz w:val="24"/>
          <w:szCs w:val="24"/>
        </w:rPr>
        <w:t xml:space="preserve"> </w:t>
      </w:r>
      <w:proofErr w:type="spellStart"/>
      <w:proofErr w:type="gramStart"/>
      <w:r w:rsidRPr="00E95F6D">
        <w:rPr>
          <w:rFonts w:ascii="Times New Roman" w:hAnsi="Times New Roman" w:cs="Times New Roman"/>
          <w:sz w:val="24"/>
          <w:szCs w:val="24"/>
        </w:rPr>
        <w:t>perencanaan</w:t>
      </w:r>
      <w:proofErr w:type="spellEnd"/>
      <w:r w:rsidRPr="00E95F6D">
        <w:rPr>
          <w:rFonts w:ascii="Times New Roman" w:hAnsi="Times New Roman" w:cs="Times New Roman"/>
          <w:sz w:val="24"/>
          <w:szCs w:val="24"/>
        </w:rPr>
        <w:t xml:space="preserve"> ,</w:t>
      </w:r>
      <w:proofErr w:type="gram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pelaksanaan</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evaluasi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pembangunan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Apalagi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dalam</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konteks</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perencanaan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pembangunan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sudah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selayaknya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berbagai</w:t>
      </w:r>
      <w:proofErr w:type="spellEnd"/>
      <w:r w:rsidRPr="00E95F6D">
        <w:rPr>
          <w:rFonts w:ascii="Times New Roman" w:hAnsi="Times New Roman" w:cs="Times New Roman"/>
          <w:sz w:val="24"/>
          <w:szCs w:val="24"/>
        </w:rPr>
        <w:t xml:space="preserve"> program </w:t>
      </w:r>
      <w:proofErr w:type="spellStart"/>
      <w:r w:rsidRPr="00E95F6D">
        <w:rPr>
          <w:rFonts w:ascii="Times New Roman" w:hAnsi="Times New Roman" w:cs="Times New Roman"/>
          <w:sz w:val="24"/>
          <w:szCs w:val="24"/>
        </w:rPr>
        <w:t>pemberdayaan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masyarakat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dilaksanakan</w:t>
      </w:r>
      <w:proofErr w:type="spellEnd"/>
      <w:r w:rsidRPr="00E95F6D">
        <w:rPr>
          <w:rFonts w:ascii="Times New Roman" w:hAnsi="Times New Roman" w:cs="Times New Roman"/>
          <w:sz w:val="24"/>
          <w:szCs w:val="24"/>
        </w:rPr>
        <w:t xml:space="preserve"> oleh </w:t>
      </w:r>
      <w:proofErr w:type="spellStart"/>
      <w:r w:rsidRPr="00E95F6D">
        <w:rPr>
          <w:rFonts w:ascii="Times New Roman" w:hAnsi="Times New Roman" w:cs="Times New Roman"/>
          <w:sz w:val="24"/>
          <w:szCs w:val="24"/>
        </w:rPr>
        <w:t>pemerintah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harus</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dimasukkan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dalam</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sistem</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perencanaan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dari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awal</w:t>
      </w:r>
      <w:proofErr w:type="spellEnd"/>
      <w:r w:rsidRPr="00E95F6D">
        <w:rPr>
          <w:rFonts w:ascii="Times New Roman" w:hAnsi="Times New Roman" w:cs="Times New Roman"/>
          <w:sz w:val="24"/>
          <w:szCs w:val="24"/>
        </w:rPr>
        <w:t xml:space="preserve"> </w:t>
      </w:r>
      <w:r w:rsidRPr="00E95F6D">
        <w:rPr>
          <w:rFonts w:ascii="Times New Roman" w:hAnsi="Times New Roman" w:cs="Times New Roman"/>
          <w:i/>
          <w:sz w:val="24"/>
          <w:szCs w:val="24"/>
        </w:rPr>
        <w:t>(Button Up Planning)</w:t>
      </w:r>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sehingga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masyarakat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dapat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merencanakan</w:t>
      </w:r>
      <w:proofErr w:type="spellEnd"/>
      <w:r w:rsidRPr="00E95F6D">
        <w:rPr>
          <w:rFonts w:ascii="Times New Roman" w:hAnsi="Times New Roman" w:cs="Times New Roman"/>
          <w:sz w:val="24"/>
          <w:szCs w:val="24"/>
        </w:rPr>
        <w:t xml:space="preserve"> masa </w:t>
      </w:r>
      <w:proofErr w:type="spellStart"/>
      <w:r w:rsidRPr="00E95F6D">
        <w:rPr>
          <w:rFonts w:ascii="Times New Roman" w:hAnsi="Times New Roman" w:cs="Times New Roman"/>
          <w:sz w:val="24"/>
          <w:szCs w:val="24"/>
        </w:rPr>
        <w:t>depannya</w:t>
      </w:r>
      <w:proofErr w:type="spellEnd"/>
      <w:r w:rsidRPr="00E95F6D">
        <w:rPr>
          <w:rFonts w:ascii="Times New Roman" w:hAnsi="Times New Roman" w:cs="Times New Roman"/>
          <w:sz w:val="24"/>
          <w:szCs w:val="24"/>
        </w:rPr>
        <w:t xml:space="preserve"> </w:t>
      </w:r>
      <w:r w:rsidR="003D3B0E">
        <w:rPr>
          <w:rFonts w:ascii="Times New Roman" w:hAnsi="Times New Roman" w:cs="Times New Roman"/>
          <w:sz w:val="24"/>
          <w:szCs w:val="24"/>
        </w:rPr>
        <w:fldChar w:fldCharType="begin" w:fldLock="1"/>
      </w:r>
      <w:r w:rsidR="003D3B0E">
        <w:rPr>
          <w:rFonts w:ascii="Times New Roman" w:hAnsi="Times New Roman" w:cs="Times New Roman"/>
          <w:sz w:val="24"/>
          <w:szCs w:val="24"/>
        </w:rPr>
        <w:instrText>ADDIN CSL_CITATION {"citationItems":[{"id":"ITEM-1","itemData":{"author":[{"dropping-particle":"","family":"Stia","given":"Andi Ariadi","non-dropping-particle":"","parse-names":false,"suffix":""},{"dropping-particle":"","family":"Gazali","given":"Al","non-dropping-particle":"","parse-names":false,"suffix":""},{"dropping-particle":"","family":"Abstrak","given":"Barru","non-dropping-particle":"","parse-names":false,"suffix":""}],"container-title":"Meraja Journal","id":"ITEM-1","issue":"2","issued":{"date-parts":[["2019"]]},"title":"PERENCANAAN PEMBANGUNAN DESA","type":"report","volume":"2"},"uris":["http://www.mendeley.com/documents/?uuid=e5d8a503-bf7a-388d-af00-1343271890ad"]}],"mendeley":{"formattedCitation":"(Stia et al., 2019)","plainTextFormattedCitation":"(Stia et al., 2019)","previouslyFormattedCitation":"(Stia et al., 2019)"},"properties":{"noteIndex":0},"schema":"https://github.com/citation-style-language/schema/raw/master/csl-citation.json"}</w:instrText>
      </w:r>
      <w:r w:rsidR="003D3B0E">
        <w:rPr>
          <w:rFonts w:ascii="Times New Roman" w:hAnsi="Times New Roman" w:cs="Times New Roman"/>
          <w:sz w:val="24"/>
          <w:szCs w:val="24"/>
        </w:rPr>
        <w:fldChar w:fldCharType="separate"/>
      </w:r>
      <w:r w:rsidR="003D3B0E" w:rsidRPr="003D3B0E">
        <w:rPr>
          <w:rFonts w:ascii="Times New Roman" w:hAnsi="Times New Roman" w:cs="Times New Roman"/>
          <w:noProof/>
          <w:sz w:val="24"/>
          <w:szCs w:val="24"/>
        </w:rPr>
        <w:t>(Stia et al., 2019)</w:t>
      </w:r>
      <w:r w:rsidR="003D3B0E">
        <w:rPr>
          <w:rFonts w:ascii="Times New Roman" w:hAnsi="Times New Roman" w:cs="Times New Roman"/>
          <w:sz w:val="24"/>
          <w:szCs w:val="24"/>
        </w:rPr>
        <w:fldChar w:fldCharType="end"/>
      </w:r>
    </w:p>
    <w:p w14:paraId="2319C760" w14:textId="704C9A3D" w:rsidR="004A32A3" w:rsidRPr="00E95F6D" w:rsidRDefault="00C85B93" w:rsidP="004A32A3">
      <w:pPr>
        <w:pStyle w:val="ListParagraph"/>
        <w:ind w:left="1080" w:firstLine="360"/>
        <w:jc w:val="both"/>
        <w:rPr>
          <w:rFonts w:ascii="Times New Roman" w:hAnsi="Times New Roman" w:cs="Times New Roman"/>
          <w:sz w:val="24"/>
          <w:szCs w:val="24"/>
        </w:rPr>
      </w:pP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adalah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organisasi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nasional</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memiliki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hak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istimewa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untuk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mengatur</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urusan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daerahnya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sendiri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termasuk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urusan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masyarakatnya</w:t>
      </w:r>
      <w:proofErr w:type="spellEnd"/>
      <w:r w:rsidRPr="00E95F6D">
        <w:rPr>
          <w:rFonts w:ascii="Times New Roman" w:hAnsi="Times New Roman" w:cs="Times New Roman"/>
          <w:sz w:val="24"/>
          <w:szCs w:val="24"/>
        </w:rPr>
        <w:t xml:space="preserve">. Hal </w:t>
      </w:r>
      <w:proofErr w:type="spellStart"/>
      <w:r w:rsidRPr="00E95F6D">
        <w:rPr>
          <w:rFonts w:ascii="Times New Roman" w:hAnsi="Times New Roman" w:cs="Times New Roman"/>
          <w:sz w:val="24"/>
          <w:szCs w:val="24"/>
        </w:rPr>
        <w:t>ini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diatur</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dalam</w:t>
      </w:r>
      <w:proofErr w:type="spellEnd"/>
      <w:r w:rsidRPr="00E95F6D">
        <w:rPr>
          <w:rFonts w:ascii="Times New Roman" w:hAnsi="Times New Roman" w:cs="Times New Roman"/>
          <w:sz w:val="24"/>
          <w:szCs w:val="24"/>
        </w:rPr>
        <w:t xml:space="preserve"> UU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No. 6 </w:t>
      </w:r>
      <w:proofErr w:type="spellStart"/>
      <w:r w:rsidRPr="00E95F6D">
        <w:rPr>
          <w:rFonts w:ascii="Times New Roman" w:hAnsi="Times New Roman" w:cs="Times New Roman"/>
          <w:sz w:val="24"/>
          <w:szCs w:val="24"/>
        </w:rPr>
        <w:t>Tahun</w:t>
      </w:r>
      <w:proofErr w:type="spellEnd"/>
      <w:r w:rsidRPr="00E95F6D">
        <w:rPr>
          <w:rFonts w:ascii="Times New Roman" w:hAnsi="Times New Roman" w:cs="Times New Roman"/>
          <w:sz w:val="24"/>
          <w:szCs w:val="24"/>
        </w:rPr>
        <w:t xml:space="preserve"> 2014, </w:t>
      </w:r>
      <w:proofErr w:type="spellStart"/>
      <w:r w:rsidRPr="00E95F6D">
        <w:rPr>
          <w:rFonts w:ascii="Times New Roman" w:hAnsi="Times New Roman" w:cs="Times New Roman"/>
          <w:sz w:val="24"/>
          <w:szCs w:val="24"/>
        </w:rPr>
        <w:t>dimana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adalah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kesatuan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masyarakat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hukum</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dengan</w:t>
      </w:r>
      <w:proofErr w:type="spellEnd"/>
      <w:r w:rsidRPr="00E95F6D">
        <w:rPr>
          <w:rFonts w:ascii="Times New Roman" w:hAnsi="Times New Roman" w:cs="Times New Roman"/>
          <w:sz w:val="24"/>
          <w:szCs w:val="24"/>
        </w:rPr>
        <w:t xml:space="preserve"> batas wilayah yang </w:t>
      </w:r>
      <w:proofErr w:type="spellStart"/>
      <w:r w:rsidRPr="00E95F6D">
        <w:rPr>
          <w:rFonts w:ascii="Times New Roman" w:hAnsi="Times New Roman" w:cs="Times New Roman"/>
          <w:sz w:val="24"/>
          <w:szCs w:val="24"/>
        </w:rPr>
        <w:t>berhak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mengatur</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mengurus</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sendiri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urusan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pemerintahan</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kepentingan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masyarakat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setempat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berdasarkan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prakarsa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masyarakat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Pemerintah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mengacu</w:t>
      </w:r>
      <w:proofErr w:type="spellEnd"/>
      <w:r w:rsidRPr="00E95F6D">
        <w:rPr>
          <w:rFonts w:ascii="Times New Roman" w:hAnsi="Times New Roman" w:cs="Times New Roman"/>
          <w:sz w:val="24"/>
          <w:szCs w:val="24"/>
        </w:rPr>
        <w:t xml:space="preserve"> pada </w:t>
      </w:r>
      <w:proofErr w:type="spellStart"/>
      <w:r w:rsidRPr="00E95F6D">
        <w:rPr>
          <w:rFonts w:ascii="Times New Roman" w:hAnsi="Times New Roman" w:cs="Times New Roman"/>
          <w:sz w:val="24"/>
          <w:szCs w:val="24"/>
        </w:rPr>
        <w:t>pengelolaan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pemerintahan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pelaksanaan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pembangunan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pembinaan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masyarakat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pemberdayaan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masyarakat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berdasarkan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prakarsa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masyarakat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hak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asal</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usul</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adat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004A32A3" w:rsidRPr="00E95F6D">
        <w:rPr>
          <w:rFonts w:ascii="Times New Roman" w:hAnsi="Times New Roman" w:cs="Times New Roman"/>
          <w:sz w:val="24"/>
          <w:szCs w:val="24"/>
        </w:rPr>
        <w:t xml:space="preserve"> </w:t>
      </w:r>
      <w:r w:rsidR="003D3B0E">
        <w:rPr>
          <w:rFonts w:ascii="Times New Roman" w:hAnsi="Times New Roman" w:cs="Times New Roman"/>
          <w:sz w:val="24"/>
          <w:szCs w:val="24"/>
        </w:rPr>
        <w:fldChar w:fldCharType="begin" w:fldLock="1"/>
      </w:r>
      <w:r w:rsidR="00337062">
        <w:rPr>
          <w:rFonts w:ascii="Times New Roman" w:hAnsi="Times New Roman" w:cs="Times New Roman"/>
          <w:sz w:val="24"/>
          <w:szCs w:val="24"/>
        </w:rPr>
        <w:instrText>ADDIN CSL_CITATION {"citationItems":[{"id":"ITEM-1","itemData":{"DOI":"10.46576/rjpkm.v1i2.573","ISSN":"2716-4861","abstract":"Desa memiliki hak istimewa dimana sejak dikeluarkannya Undang-Undang No.6 tahun 2014 tentang Desa, bahwa desa telah diberikan kewenangan dari pemerintah pusat untuk dapat mengurus sendiri urusan pemerintahan desanya. Sehingga demikian, pemerintah desa memiliki peran yang besar dalam memajukan desa dan membawa desa menjadi lebih mandiri dan berdaya saing melalui pembangunan desa yang direncanakan. Kegiatan Pengabdian ini bertujuan untuk memberikan pengetahuan mengenai perencanaan pembangunan desa. Melalui metode workshop, tim akan memberikan arahan apa yang dimaksud dengan pembangunan desa berdaya saing dan bagaimana menerapkannya termasuk pentingnya komunikasi pembangunan dalam pengimplementasiannya. Hasil pengabdian ini berupa peningkatan pemahaman aparatur sehingga mereka dapat menentukan program prioritas yang akan direncanakan seperti peningkatan sumber daya manusia, peningkatan bidang kewirausahaan, pembuatan taman wisata kolam pancing dan pertanian, serta membuat taman bunga. ","author":[{"dropping-particle":"","family":"Arma","given":"Nur Ambia","non-dropping-particle":"","parse-names":false,"suffix":""},{"dropping-particle":"","family":"Sopang","given":"Junaidi","non-dropping-particle":"","parse-names":false,"suffix":""},{"dropping-particle":"","family":"Jaffisa","given":"Tomi","non-dropping-particle":"","parse-names":false,"suffix":""}],"container-title":"RESWARA: Jurnal Pengabdian Kepada Masyarakat","id":"ITEM-1","issue":"2","issued":{"date-parts":[["2020"]]},"page":"91-95","title":"Peningkatan Aparatur Desa Dalam Perencanaan Pembangunan Desa Di Desa Kota Rantang","type":"article-journal","volume":"1"},"uris":["http://www.mendeley.com/documents/?uuid=b512da8a-b1df-4aeb-b943-9b96205fda67"]}],"mendeley":{"formattedCitation":"(Arma et al., 2020)","plainTextFormattedCitation":"(Arma et al., 2020)","previouslyFormattedCitation":"(Arma et al., 2020)"},"properties":{"noteIndex":0},"schema":"https://github.com/citation-style-language/schema/raw/master/csl-citation.json"}</w:instrText>
      </w:r>
      <w:r w:rsidR="003D3B0E">
        <w:rPr>
          <w:rFonts w:ascii="Times New Roman" w:hAnsi="Times New Roman" w:cs="Times New Roman"/>
          <w:sz w:val="24"/>
          <w:szCs w:val="24"/>
        </w:rPr>
        <w:fldChar w:fldCharType="separate"/>
      </w:r>
      <w:r w:rsidR="003D3B0E" w:rsidRPr="003D3B0E">
        <w:rPr>
          <w:rFonts w:ascii="Times New Roman" w:hAnsi="Times New Roman" w:cs="Times New Roman"/>
          <w:noProof/>
          <w:sz w:val="24"/>
          <w:szCs w:val="24"/>
        </w:rPr>
        <w:t>(Arma et al., 2020)</w:t>
      </w:r>
      <w:r w:rsidR="003D3B0E">
        <w:rPr>
          <w:rFonts w:ascii="Times New Roman" w:hAnsi="Times New Roman" w:cs="Times New Roman"/>
          <w:sz w:val="24"/>
          <w:szCs w:val="24"/>
        </w:rPr>
        <w:fldChar w:fldCharType="end"/>
      </w:r>
    </w:p>
    <w:p w14:paraId="2F0272E3" w14:textId="77777777" w:rsidR="001C6AC4" w:rsidRPr="00E95F6D" w:rsidRDefault="002267C1" w:rsidP="001C6AC4">
      <w:pPr>
        <w:pStyle w:val="ListParagraph"/>
        <w:ind w:left="1080" w:firstLine="360"/>
        <w:jc w:val="both"/>
        <w:rPr>
          <w:rFonts w:ascii="Times New Roman" w:hAnsi="Times New Roman" w:cs="Times New Roman"/>
          <w:sz w:val="24"/>
          <w:szCs w:val="24"/>
        </w:rPr>
      </w:pP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Saringembat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adalah</w:t>
      </w:r>
      <w:proofErr w:type="spellEnd"/>
      <w:r w:rsidRPr="00E95F6D">
        <w:rPr>
          <w:rFonts w:ascii="Times New Roman" w:hAnsi="Times New Roman" w:cs="Times New Roman"/>
          <w:sz w:val="24"/>
          <w:szCs w:val="24"/>
        </w:rPr>
        <w:t xml:space="preserve"> salah </w:t>
      </w:r>
      <w:proofErr w:type="spellStart"/>
      <w:r w:rsidRPr="00E95F6D">
        <w:rPr>
          <w:rFonts w:ascii="Times New Roman" w:hAnsi="Times New Roman" w:cs="Times New Roman"/>
          <w:sz w:val="24"/>
          <w:szCs w:val="24"/>
        </w:rPr>
        <w:t>satu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berada</w:t>
      </w:r>
      <w:proofErr w:type="spellEnd"/>
      <w:r w:rsidRPr="00E95F6D">
        <w:rPr>
          <w:rFonts w:ascii="Times New Roman" w:hAnsi="Times New Roman" w:cs="Times New Roman"/>
          <w:sz w:val="24"/>
          <w:szCs w:val="24"/>
        </w:rPr>
        <w:t xml:space="preserve"> di </w:t>
      </w:r>
      <w:proofErr w:type="spellStart"/>
      <w:r w:rsidRPr="00E95F6D">
        <w:rPr>
          <w:rFonts w:ascii="Times New Roman" w:hAnsi="Times New Roman" w:cs="Times New Roman"/>
          <w:sz w:val="24"/>
          <w:szCs w:val="24"/>
        </w:rPr>
        <w:t>Kecamatan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Singgahan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Kabupaten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Tuban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ini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memiliki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luas</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sebesar</w:t>
      </w:r>
      <w:proofErr w:type="spellEnd"/>
      <w:r w:rsidRPr="00E95F6D">
        <w:rPr>
          <w:rFonts w:ascii="Times New Roman" w:hAnsi="Times New Roman" w:cs="Times New Roman"/>
          <w:sz w:val="24"/>
          <w:szCs w:val="24"/>
        </w:rPr>
        <w:t xml:space="preserve"> 186,193 Ha. </w:t>
      </w:r>
      <w:proofErr w:type="spellStart"/>
      <w:r w:rsidRPr="00E95F6D">
        <w:rPr>
          <w:rFonts w:ascii="Times New Roman" w:hAnsi="Times New Roman" w:cs="Times New Roman"/>
          <w:sz w:val="24"/>
          <w:szCs w:val="24"/>
        </w:rPr>
        <w:t>Terdapat</w:t>
      </w:r>
      <w:proofErr w:type="spellEnd"/>
      <w:r w:rsidRPr="00E95F6D">
        <w:rPr>
          <w:rFonts w:ascii="Times New Roman" w:hAnsi="Times New Roman" w:cs="Times New Roman"/>
          <w:sz w:val="24"/>
          <w:szCs w:val="24"/>
        </w:rPr>
        <w:t xml:space="preserve">  3 Dusun </w:t>
      </w:r>
      <w:proofErr w:type="spellStart"/>
      <w:r w:rsidRPr="00E95F6D">
        <w:rPr>
          <w:rFonts w:ascii="Times New Roman" w:hAnsi="Times New Roman" w:cs="Times New Roman"/>
          <w:sz w:val="24"/>
          <w:szCs w:val="24"/>
        </w:rPr>
        <w:t>yaitu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Demaan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jumlah</w:t>
      </w:r>
      <w:proofErr w:type="spellEnd"/>
      <w:r w:rsidRPr="00E95F6D">
        <w:rPr>
          <w:rFonts w:ascii="Times New Roman" w:hAnsi="Times New Roman" w:cs="Times New Roman"/>
          <w:sz w:val="24"/>
          <w:szCs w:val="24"/>
        </w:rPr>
        <w:t xml:space="preserve"> RT </w:t>
      </w:r>
      <w:proofErr w:type="spellStart"/>
      <w:r w:rsidRPr="00E95F6D">
        <w:rPr>
          <w:rFonts w:ascii="Times New Roman" w:hAnsi="Times New Roman" w:cs="Times New Roman"/>
          <w:sz w:val="24"/>
          <w:szCs w:val="24"/>
        </w:rPr>
        <w:t>sebanyak</w:t>
      </w:r>
      <w:proofErr w:type="spellEnd"/>
      <w:r w:rsidRPr="00E95F6D">
        <w:rPr>
          <w:rFonts w:ascii="Times New Roman" w:hAnsi="Times New Roman" w:cs="Times New Roman"/>
          <w:sz w:val="24"/>
          <w:szCs w:val="24"/>
        </w:rPr>
        <w:t xml:space="preserve"> 4, Dusun </w:t>
      </w:r>
      <w:proofErr w:type="spellStart"/>
      <w:r w:rsidRPr="00E95F6D">
        <w:rPr>
          <w:rFonts w:ascii="Times New Roman" w:hAnsi="Times New Roman" w:cs="Times New Roman"/>
          <w:sz w:val="24"/>
          <w:szCs w:val="24"/>
        </w:rPr>
        <w:t>Krajan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jumlah</w:t>
      </w:r>
      <w:proofErr w:type="spellEnd"/>
      <w:r w:rsidRPr="00E95F6D">
        <w:rPr>
          <w:rFonts w:ascii="Times New Roman" w:hAnsi="Times New Roman" w:cs="Times New Roman"/>
          <w:sz w:val="24"/>
          <w:szCs w:val="24"/>
        </w:rPr>
        <w:t xml:space="preserve"> RT </w:t>
      </w:r>
      <w:proofErr w:type="spellStart"/>
      <w:r w:rsidRPr="00E95F6D">
        <w:rPr>
          <w:rFonts w:ascii="Times New Roman" w:hAnsi="Times New Roman" w:cs="Times New Roman"/>
          <w:sz w:val="24"/>
          <w:szCs w:val="24"/>
        </w:rPr>
        <w:t>sebanyak</w:t>
      </w:r>
      <w:proofErr w:type="spellEnd"/>
      <w:r w:rsidRPr="00E95F6D">
        <w:rPr>
          <w:rFonts w:ascii="Times New Roman" w:hAnsi="Times New Roman" w:cs="Times New Roman"/>
          <w:sz w:val="24"/>
          <w:szCs w:val="24"/>
        </w:rPr>
        <w:t xml:space="preserve"> 9 dan Dusun </w:t>
      </w:r>
      <w:proofErr w:type="spellStart"/>
      <w:r w:rsidRPr="00E95F6D">
        <w:rPr>
          <w:rFonts w:ascii="Times New Roman" w:hAnsi="Times New Roman" w:cs="Times New Roman"/>
          <w:sz w:val="24"/>
          <w:szCs w:val="24"/>
        </w:rPr>
        <w:t>Sawir</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sebanyak</w:t>
      </w:r>
      <w:proofErr w:type="spellEnd"/>
      <w:r w:rsidRPr="00E95F6D">
        <w:rPr>
          <w:rFonts w:ascii="Times New Roman" w:hAnsi="Times New Roman" w:cs="Times New Roman"/>
          <w:sz w:val="24"/>
          <w:szCs w:val="24"/>
        </w:rPr>
        <w:t xml:space="preserve"> 2. </w:t>
      </w:r>
      <w:proofErr w:type="spellStart"/>
      <w:r w:rsidRPr="00E95F6D">
        <w:rPr>
          <w:rFonts w:ascii="Times New Roman" w:hAnsi="Times New Roman" w:cs="Times New Roman"/>
          <w:sz w:val="24"/>
          <w:szCs w:val="24"/>
        </w:rPr>
        <w:t>Jumlah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populasi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penduduk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Saringembat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sebanyak</w:t>
      </w:r>
      <w:proofErr w:type="spellEnd"/>
      <w:r w:rsidRPr="00E95F6D">
        <w:rPr>
          <w:rFonts w:ascii="Times New Roman" w:hAnsi="Times New Roman" w:cs="Times New Roman"/>
          <w:sz w:val="24"/>
          <w:szCs w:val="24"/>
        </w:rPr>
        <w:t xml:space="preserve"> 4.648 </w:t>
      </w:r>
      <w:proofErr w:type="spellStart"/>
      <w:r w:rsidRPr="00E95F6D">
        <w:rPr>
          <w:rFonts w:ascii="Times New Roman" w:hAnsi="Times New Roman" w:cs="Times New Roman"/>
          <w:sz w:val="24"/>
          <w:szCs w:val="24"/>
        </w:rPr>
        <w:t>jiwa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jumlah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wanita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sebanyak</w:t>
      </w:r>
      <w:proofErr w:type="spellEnd"/>
      <w:r w:rsidRPr="00E95F6D">
        <w:rPr>
          <w:rFonts w:ascii="Times New Roman" w:hAnsi="Times New Roman" w:cs="Times New Roman"/>
          <w:sz w:val="24"/>
          <w:szCs w:val="24"/>
        </w:rPr>
        <w:t xml:space="preserve"> </w:t>
      </w:r>
      <w:r w:rsidRPr="00E95F6D">
        <w:rPr>
          <w:rFonts w:ascii="Times New Roman" w:hAnsi="Times New Roman" w:cs="Times New Roman"/>
          <w:sz w:val="24"/>
          <w:szCs w:val="24"/>
        </w:rPr>
        <w:lastRenderedPageBreak/>
        <w:t xml:space="preserve">2.294 </w:t>
      </w:r>
      <w:proofErr w:type="spellStart"/>
      <w:r w:rsidRPr="00E95F6D">
        <w:rPr>
          <w:rFonts w:ascii="Times New Roman" w:hAnsi="Times New Roman" w:cs="Times New Roman"/>
          <w:sz w:val="24"/>
          <w:szCs w:val="24"/>
        </w:rPr>
        <w:t>jiwa</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jumlah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laki-laki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sebanyak</w:t>
      </w:r>
      <w:proofErr w:type="spellEnd"/>
      <w:r w:rsidRPr="00E95F6D">
        <w:rPr>
          <w:rFonts w:ascii="Times New Roman" w:hAnsi="Times New Roman" w:cs="Times New Roman"/>
          <w:sz w:val="24"/>
          <w:szCs w:val="24"/>
        </w:rPr>
        <w:t xml:space="preserve"> 2.354 </w:t>
      </w:r>
      <w:proofErr w:type="spellStart"/>
      <w:r w:rsidRPr="00E95F6D">
        <w:rPr>
          <w:rFonts w:ascii="Times New Roman" w:hAnsi="Times New Roman" w:cs="Times New Roman"/>
          <w:sz w:val="24"/>
          <w:szCs w:val="24"/>
        </w:rPr>
        <w:t>jiwa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jumlah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kartu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keluarga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sebanyak</w:t>
      </w:r>
      <w:proofErr w:type="spellEnd"/>
      <w:r w:rsidRPr="00E95F6D">
        <w:rPr>
          <w:rFonts w:ascii="Times New Roman" w:hAnsi="Times New Roman" w:cs="Times New Roman"/>
          <w:sz w:val="24"/>
          <w:szCs w:val="24"/>
        </w:rPr>
        <w:t xml:space="preserve"> 1.788.</w:t>
      </w:r>
      <w:r w:rsidR="004A32A3" w:rsidRPr="00E95F6D">
        <w:rPr>
          <w:rFonts w:ascii="Times New Roman" w:hAnsi="Times New Roman" w:cs="Times New Roman"/>
          <w:sz w:val="24"/>
          <w:szCs w:val="24"/>
        </w:rPr>
        <w:t xml:space="preserve"> Di </w:t>
      </w:r>
      <w:proofErr w:type="spellStart"/>
      <w:r w:rsidR="004A32A3" w:rsidRPr="00E95F6D">
        <w:rPr>
          <w:rFonts w:ascii="Times New Roman" w:hAnsi="Times New Roman" w:cs="Times New Roman"/>
          <w:sz w:val="24"/>
          <w:szCs w:val="24"/>
        </w:rPr>
        <w:t>Desa</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Saringembat</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ini</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ditemukan</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beberapa</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masalah</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seperti</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minimnya</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keterlibatan</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masyarakat</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khususnya</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dalam</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mengevaluasi</w:t>
      </w:r>
      <w:proofErr w:type="spellEnd"/>
      <w:r w:rsidR="004A32A3" w:rsidRPr="00E95F6D">
        <w:rPr>
          <w:rFonts w:ascii="Times New Roman" w:hAnsi="Times New Roman" w:cs="Times New Roman"/>
          <w:sz w:val="24"/>
          <w:szCs w:val="24"/>
        </w:rPr>
        <w:t xml:space="preserve"> program </w:t>
      </w:r>
      <w:proofErr w:type="spellStart"/>
      <w:r w:rsidR="004A32A3" w:rsidRPr="00E95F6D">
        <w:rPr>
          <w:rFonts w:ascii="Times New Roman" w:hAnsi="Times New Roman" w:cs="Times New Roman"/>
          <w:sz w:val="24"/>
          <w:szCs w:val="24"/>
        </w:rPr>
        <w:t>pembangunan</w:t>
      </w:r>
      <w:proofErr w:type="spellEnd"/>
      <w:r w:rsidR="004A32A3" w:rsidRPr="00E95F6D">
        <w:rPr>
          <w:rFonts w:ascii="Times New Roman" w:hAnsi="Times New Roman" w:cs="Times New Roman"/>
          <w:sz w:val="24"/>
          <w:szCs w:val="24"/>
        </w:rPr>
        <w:t xml:space="preserve"> yang </w:t>
      </w:r>
      <w:proofErr w:type="spellStart"/>
      <w:r w:rsidR="004A32A3" w:rsidRPr="00E95F6D">
        <w:rPr>
          <w:rFonts w:ascii="Times New Roman" w:hAnsi="Times New Roman" w:cs="Times New Roman"/>
          <w:sz w:val="24"/>
          <w:szCs w:val="24"/>
        </w:rPr>
        <w:t>dijalankan</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menyebabkan</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tidak</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adanya</w:t>
      </w:r>
      <w:proofErr w:type="spellEnd"/>
      <w:r w:rsidR="004A32A3" w:rsidRPr="00E95F6D">
        <w:rPr>
          <w:rFonts w:ascii="Times New Roman" w:hAnsi="Times New Roman" w:cs="Times New Roman"/>
          <w:sz w:val="24"/>
          <w:szCs w:val="24"/>
        </w:rPr>
        <w:t xml:space="preserve"> updating data. </w:t>
      </w:r>
      <w:proofErr w:type="spellStart"/>
      <w:r w:rsidR="004A32A3" w:rsidRPr="00E95F6D">
        <w:rPr>
          <w:rFonts w:ascii="Times New Roman" w:hAnsi="Times New Roman" w:cs="Times New Roman"/>
          <w:sz w:val="24"/>
          <w:szCs w:val="24"/>
        </w:rPr>
        <w:t>Fungsi</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instruksi</w:t>
      </w:r>
      <w:proofErr w:type="spellEnd"/>
      <w:r w:rsidR="004A32A3" w:rsidRPr="00E95F6D">
        <w:rPr>
          <w:rFonts w:ascii="Times New Roman" w:hAnsi="Times New Roman" w:cs="Times New Roman"/>
          <w:sz w:val="24"/>
          <w:szCs w:val="24"/>
        </w:rPr>
        <w:t xml:space="preserve"> dan </w:t>
      </w:r>
      <w:proofErr w:type="spellStart"/>
      <w:r w:rsidR="004A32A3" w:rsidRPr="00E95F6D">
        <w:rPr>
          <w:rFonts w:ascii="Times New Roman" w:hAnsi="Times New Roman" w:cs="Times New Roman"/>
          <w:sz w:val="24"/>
          <w:szCs w:val="24"/>
        </w:rPr>
        <w:t>partisipasi</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sebagai</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pemimpin</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masih</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belum</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terlaksana</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secara</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efektif</w:t>
      </w:r>
      <w:proofErr w:type="spellEnd"/>
      <w:r w:rsidR="004A32A3" w:rsidRPr="00E95F6D">
        <w:rPr>
          <w:rFonts w:ascii="Times New Roman" w:hAnsi="Times New Roman" w:cs="Times New Roman"/>
          <w:sz w:val="24"/>
          <w:szCs w:val="24"/>
        </w:rPr>
        <w:t xml:space="preserve">. Serta </w:t>
      </w:r>
      <w:proofErr w:type="spellStart"/>
      <w:r w:rsidR="004A32A3" w:rsidRPr="00E95F6D">
        <w:rPr>
          <w:rFonts w:ascii="Times New Roman" w:hAnsi="Times New Roman" w:cs="Times New Roman"/>
          <w:sz w:val="24"/>
          <w:szCs w:val="24"/>
        </w:rPr>
        <w:t>Pemerintahan</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desa</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dalam</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menjalankan</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tugas</w:t>
      </w:r>
      <w:proofErr w:type="spellEnd"/>
      <w:r w:rsidR="004A32A3" w:rsidRPr="00E95F6D">
        <w:rPr>
          <w:rFonts w:ascii="Times New Roman" w:hAnsi="Times New Roman" w:cs="Times New Roman"/>
          <w:sz w:val="24"/>
          <w:szCs w:val="24"/>
        </w:rPr>
        <w:t xml:space="preserve"> dan </w:t>
      </w:r>
      <w:proofErr w:type="spellStart"/>
      <w:r w:rsidR="004A32A3" w:rsidRPr="00E95F6D">
        <w:rPr>
          <w:rFonts w:ascii="Times New Roman" w:hAnsi="Times New Roman" w:cs="Times New Roman"/>
          <w:sz w:val="24"/>
          <w:szCs w:val="24"/>
        </w:rPr>
        <w:t>fungsinya</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belum</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maksimal</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dalam</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mengatur</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mengawasi</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serta</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melibatkan</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partisipasi</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masyarakat</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Selain</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itu</w:t>
      </w:r>
      <w:proofErr w:type="spellEnd"/>
      <w:r w:rsidR="004A32A3" w:rsidRPr="00E95F6D">
        <w:rPr>
          <w:rFonts w:ascii="Times New Roman" w:hAnsi="Times New Roman" w:cs="Times New Roman"/>
          <w:sz w:val="24"/>
          <w:szCs w:val="24"/>
        </w:rPr>
        <w:t xml:space="preserve"> juga </w:t>
      </w:r>
      <w:proofErr w:type="spellStart"/>
      <w:r w:rsidR="004A32A3" w:rsidRPr="00E95F6D">
        <w:rPr>
          <w:rFonts w:ascii="Times New Roman" w:hAnsi="Times New Roman" w:cs="Times New Roman"/>
          <w:sz w:val="24"/>
          <w:szCs w:val="24"/>
        </w:rPr>
        <w:t>banyak</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lahan</w:t>
      </w:r>
      <w:proofErr w:type="spellEnd"/>
      <w:r w:rsidR="004A32A3" w:rsidRPr="00E95F6D">
        <w:rPr>
          <w:rFonts w:ascii="Times New Roman" w:hAnsi="Times New Roman" w:cs="Times New Roman"/>
          <w:sz w:val="24"/>
          <w:szCs w:val="24"/>
        </w:rPr>
        <w:t xml:space="preserve"> sawah yang </w:t>
      </w:r>
      <w:proofErr w:type="spellStart"/>
      <w:r w:rsidR="004A32A3" w:rsidRPr="00E95F6D">
        <w:rPr>
          <w:rFonts w:ascii="Times New Roman" w:hAnsi="Times New Roman" w:cs="Times New Roman"/>
          <w:sz w:val="24"/>
          <w:szCs w:val="24"/>
        </w:rPr>
        <w:t>dialih</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fungsikan</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sebagai</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pemukiman</w:t>
      </w:r>
      <w:proofErr w:type="spellEnd"/>
      <w:r w:rsidR="004A32A3" w:rsidRPr="00E95F6D">
        <w:rPr>
          <w:rFonts w:ascii="Times New Roman" w:hAnsi="Times New Roman" w:cs="Times New Roman"/>
          <w:sz w:val="24"/>
          <w:szCs w:val="24"/>
        </w:rPr>
        <w:t xml:space="preserve"> </w:t>
      </w:r>
      <w:proofErr w:type="spellStart"/>
      <w:r w:rsidR="004A32A3" w:rsidRPr="00E95F6D">
        <w:rPr>
          <w:rFonts w:ascii="Times New Roman" w:hAnsi="Times New Roman" w:cs="Times New Roman"/>
          <w:sz w:val="24"/>
          <w:szCs w:val="24"/>
        </w:rPr>
        <w:t>warga</w:t>
      </w:r>
      <w:proofErr w:type="spellEnd"/>
      <w:r w:rsidR="004A32A3" w:rsidRPr="00E95F6D">
        <w:rPr>
          <w:rFonts w:ascii="Times New Roman" w:hAnsi="Times New Roman" w:cs="Times New Roman"/>
          <w:sz w:val="24"/>
          <w:szCs w:val="24"/>
        </w:rPr>
        <w:t>.</w:t>
      </w:r>
    </w:p>
    <w:p w14:paraId="0BFE2D1C" w14:textId="77777777" w:rsidR="004A32A3" w:rsidRPr="00E95F6D" w:rsidRDefault="004A32A3" w:rsidP="004A32A3">
      <w:pPr>
        <w:pStyle w:val="ListParagraph"/>
        <w:numPr>
          <w:ilvl w:val="1"/>
          <w:numId w:val="1"/>
        </w:numPr>
        <w:jc w:val="both"/>
        <w:rPr>
          <w:rFonts w:ascii="Times New Roman" w:hAnsi="Times New Roman" w:cs="Times New Roman"/>
          <w:b/>
          <w:sz w:val="24"/>
          <w:szCs w:val="24"/>
        </w:rPr>
      </w:pPr>
      <w:proofErr w:type="spellStart"/>
      <w:r w:rsidRPr="00E95F6D">
        <w:rPr>
          <w:rFonts w:ascii="Times New Roman" w:hAnsi="Times New Roman" w:cs="Times New Roman"/>
          <w:b/>
          <w:sz w:val="24"/>
          <w:szCs w:val="24"/>
        </w:rPr>
        <w:t>Kesenjangan</w:t>
      </w:r>
      <w:proofErr w:type="spellEnd"/>
      <w:r w:rsidRPr="00E95F6D">
        <w:rPr>
          <w:rFonts w:ascii="Times New Roman" w:hAnsi="Times New Roman" w:cs="Times New Roman"/>
          <w:b/>
          <w:sz w:val="24"/>
          <w:szCs w:val="24"/>
        </w:rPr>
        <w:t xml:space="preserve"> Masa Lalu</w:t>
      </w:r>
    </w:p>
    <w:p w14:paraId="311538F4" w14:textId="77777777" w:rsidR="001C6AC4" w:rsidRPr="00E95F6D" w:rsidRDefault="001C6AC4" w:rsidP="00A33332">
      <w:pPr>
        <w:pStyle w:val="ListParagraph"/>
        <w:ind w:left="1080" w:firstLine="360"/>
        <w:jc w:val="both"/>
        <w:rPr>
          <w:rFonts w:ascii="Times New Roman" w:hAnsi="Times New Roman" w:cs="Times New Roman"/>
          <w:sz w:val="24"/>
          <w:szCs w:val="24"/>
        </w:rPr>
      </w:pPr>
      <w:proofErr w:type="spellStart"/>
      <w:r w:rsidRPr="00E95F6D">
        <w:rPr>
          <w:rFonts w:ascii="Times New Roman" w:hAnsi="Times New Roman" w:cs="Times New Roman"/>
          <w:sz w:val="24"/>
          <w:szCs w:val="24"/>
        </w:rPr>
        <w:t>Perbedaan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pembangunan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antar</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daerah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diakibatkan</w:t>
      </w:r>
      <w:proofErr w:type="spellEnd"/>
      <w:r w:rsidRPr="00E95F6D">
        <w:rPr>
          <w:rFonts w:ascii="Times New Roman" w:hAnsi="Times New Roman" w:cs="Times New Roman"/>
          <w:sz w:val="24"/>
          <w:szCs w:val="24"/>
        </w:rPr>
        <w:t xml:space="preserve"> oleh </w:t>
      </w:r>
      <w:proofErr w:type="spellStart"/>
      <w:r w:rsidRPr="00E95F6D">
        <w:rPr>
          <w:rFonts w:ascii="Times New Roman" w:hAnsi="Times New Roman" w:cs="Times New Roman"/>
          <w:sz w:val="24"/>
          <w:szCs w:val="24"/>
        </w:rPr>
        <w:t>perbedaan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infrastruktur</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sumber</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alam</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sumber</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manusia</w:t>
      </w:r>
      <w:proofErr w:type="spellEnd"/>
      <w:r w:rsidRPr="00E95F6D">
        <w:rPr>
          <w:rFonts w:ascii="Times New Roman" w:hAnsi="Times New Roman" w:cs="Times New Roman"/>
          <w:sz w:val="24"/>
          <w:szCs w:val="24"/>
        </w:rPr>
        <w:t xml:space="preserve"> di </w:t>
      </w:r>
      <w:proofErr w:type="spellStart"/>
      <w:r w:rsidRPr="00E95F6D">
        <w:rPr>
          <w:rFonts w:ascii="Times New Roman" w:hAnsi="Times New Roman" w:cs="Times New Roman"/>
          <w:sz w:val="24"/>
          <w:szCs w:val="24"/>
        </w:rPr>
        <w:t>daerah</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berbeda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Kurangnya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pembangunan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adalah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sesuatu</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tidak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sesuai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dengan</w:t>
      </w:r>
      <w:proofErr w:type="spellEnd"/>
      <w:r w:rsidRPr="00E95F6D">
        <w:rPr>
          <w:rFonts w:ascii="Times New Roman" w:hAnsi="Times New Roman" w:cs="Times New Roman"/>
          <w:sz w:val="24"/>
          <w:szCs w:val="24"/>
        </w:rPr>
        <w:t xml:space="preserve"> proses </w:t>
      </w:r>
      <w:proofErr w:type="spellStart"/>
      <w:r w:rsidRPr="00E95F6D">
        <w:rPr>
          <w:rFonts w:ascii="Times New Roman" w:hAnsi="Times New Roman" w:cs="Times New Roman"/>
          <w:sz w:val="24"/>
          <w:szCs w:val="24"/>
        </w:rPr>
        <w:t>pembangunan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itu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sendiri</w:t>
      </w:r>
      <w:proofErr w:type="spellEnd"/>
      <w:r w:rsidRPr="00E95F6D">
        <w:rPr>
          <w:rFonts w:ascii="Times New Roman" w:hAnsi="Times New Roman" w:cs="Times New Roman"/>
          <w:sz w:val="24"/>
          <w:szCs w:val="24"/>
        </w:rPr>
        <w:t xml:space="preserve">. </w:t>
      </w:r>
    </w:p>
    <w:p w14:paraId="1636C1CF" w14:textId="77777777" w:rsidR="001C6AC4" w:rsidRPr="00E95F6D" w:rsidRDefault="001C6AC4" w:rsidP="001C6AC4">
      <w:pPr>
        <w:pStyle w:val="ListParagraph"/>
        <w:ind w:left="1080" w:firstLine="360"/>
        <w:jc w:val="both"/>
        <w:rPr>
          <w:rFonts w:ascii="Times New Roman" w:hAnsi="Times New Roman" w:cs="Times New Roman"/>
          <w:sz w:val="24"/>
          <w:szCs w:val="24"/>
        </w:rPr>
      </w:pPr>
      <w:proofErr w:type="spellStart"/>
      <w:r w:rsidRPr="00E95F6D">
        <w:rPr>
          <w:rFonts w:ascii="Times New Roman" w:hAnsi="Times New Roman" w:cs="Times New Roman"/>
          <w:sz w:val="24"/>
          <w:szCs w:val="24"/>
        </w:rPr>
        <w:t>Kesenjangan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pembangunan</w:t>
      </w:r>
      <w:proofErr w:type="spellEnd"/>
      <w:r w:rsidRPr="00E95F6D">
        <w:rPr>
          <w:rFonts w:ascii="Times New Roman" w:hAnsi="Times New Roman" w:cs="Times New Roman"/>
          <w:sz w:val="24"/>
          <w:szCs w:val="24"/>
        </w:rPr>
        <w:t xml:space="preserve"> di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Saringembat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selalu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terkait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kurangnya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infrastruktur</w:t>
      </w:r>
      <w:proofErr w:type="spellEnd"/>
      <w:r w:rsidRPr="00E95F6D">
        <w:rPr>
          <w:rFonts w:ascii="Times New Roman" w:hAnsi="Times New Roman" w:cs="Times New Roman"/>
          <w:sz w:val="24"/>
          <w:szCs w:val="24"/>
        </w:rPr>
        <w:t xml:space="preserve">. Hal </w:t>
      </w:r>
      <w:proofErr w:type="spellStart"/>
      <w:r w:rsidRPr="00E95F6D">
        <w:rPr>
          <w:rFonts w:ascii="Times New Roman" w:hAnsi="Times New Roman" w:cs="Times New Roman"/>
          <w:sz w:val="24"/>
          <w:szCs w:val="24"/>
        </w:rPr>
        <w:t>ini</w:t>
      </w:r>
      <w:proofErr w:type="spellEnd"/>
      <w:r w:rsidRPr="00E95F6D">
        <w:rPr>
          <w:rFonts w:ascii="Times New Roman" w:hAnsi="Times New Roman" w:cs="Times New Roman"/>
          <w:sz w:val="24"/>
          <w:szCs w:val="24"/>
        </w:rPr>
        <w:t xml:space="preserve"> juga </w:t>
      </w:r>
      <w:proofErr w:type="spellStart"/>
      <w:r w:rsidRPr="00E95F6D">
        <w:rPr>
          <w:rFonts w:ascii="Times New Roman" w:hAnsi="Times New Roman" w:cs="Times New Roman"/>
          <w:sz w:val="24"/>
          <w:szCs w:val="24"/>
        </w:rPr>
        <w:t>menimbulkan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protes</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warga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terhadap</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kepala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Bahkan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infrastruktur</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kurang</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memadai</w:t>
      </w:r>
      <w:proofErr w:type="spellEnd"/>
      <w:r w:rsidRPr="00E95F6D">
        <w:rPr>
          <w:rFonts w:ascii="Times New Roman" w:hAnsi="Times New Roman" w:cs="Times New Roman"/>
          <w:sz w:val="24"/>
          <w:szCs w:val="24"/>
        </w:rPr>
        <w:t xml:space="preserve"> di </w:t>
      </w:r>
      <w:proofErr w:type="spellStart"/>
      <w:r w:rsidRPr="00E95F6D">
        <w:rPr>
          <w:rFonts w:ascii="Times New Roman" w:hAnsi="Times New Roman" w:cs="Times New Roman"/>
          <w:sz w:val="24"/>
          <w:szCs w:val="24"/>
        </w:rPr>
        <w:t>beberapa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telah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diperbaiki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seperti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perbaikan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jalan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rusak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perbaikan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saluran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irigasi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melalui</w:t>
      </w:r>
      <w:proofErr w:type="spellEnd"/>
      <w:r w:rsidRPr="00E95F6D">
        <w:rPr>
          <w:rFonts w:ascii="Times New Roman" w:hAnsi="Times New Roman" w:cs="Times New Roman"/>
          <w:sz w:val="24"/>
          <w:szCs w:val="24"/>
        </w:rPr>
        <w:t xml:space="preserve"> Dana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(DD) dan Dana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(ADD). </w:t>
      </w:r>
      <w:proofErr w:type="spellStart"/>
      <w:r w:rsidRPr="00E95F6D">
        <w:rPr>
          <w:rFonts w:ascii="Times New Roman" w:hAnsi="Times New Roman" w:cs="Times New Roman"/>
          <w:sz w:val="24"/>
          <w:szCs w:val="24"/>
        </w:rPr>
        <w:t>Mungkin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memang</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ada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beberapa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infrastruktur</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belum</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dibenahi</w:t>
      </w:r>
      <w:proofErr w:type="spellEnd"/>
      <w:r w:rsidRPr="00E95F6D">
        <w:rPr>
          <w:rFonts w:ascii="Times New Roman" w:hAnsi="Times New Roman" w:cs="Times New Roman"/>
          <w:sz w:val="24"/>
          <w:szCs w:val="24"/>
        </w:rPr>
        <w:t xml:space="preserve"> oleh </w:t>
      </w:r>
      <w:proofErr w:type="spellStart"/>
      <w:r w:rsidRPr="00E95F6D">
        <w:rPr>
          <w:rFonts w:ascii="Times New Roman" w:hAnsi="Times New Roman" w:cs="Times New Roman"/>
          <w:sz w:val="24"/>
          <w:szCs w:val="24"/>
        </w:rPr>
        <w:t>kepala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namun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perbaikan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terus</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dilakukan</w:t>
      </w:r>
      <w:proofErr w:type="spellEnd"/>
      <w:r w:rsidRPr="00E95F6D">
        <w:rPr>
          <w:rFonts w:ascii="Times New Roman" w:hAnsi="Times New Roman" w:cs="Times New Roman"/>
          <w:sz w:val="24"/>
          <w:szCs w:val="24"/>
        </w:rPr>
        <w:t xml:space="preserve"> agar </w:t>
      </w:r>
      <w:proofErr w:type="spellStart"/>
      <w:r w:rsidRPr="00E95F6D">
        <w:rPr>
          <w:rFonts w:ascii="Times New Roman" w:hAnsi="Times New Roman" w:cs="Times New Roman"/>
          <w:sz w:val="24"/>
          <w:szCs w:val="24"/>
        </w:rPr>
        <w:t>kesenjangan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pembangunan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masih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terkoreksi</w:t>
      </w:r>
      <w:proofErr w:type="spellEnd"/>
      <w:r w:rsidRPr="00E95F6D">
        <w:rPr>
          <w:rFonts w:ascii="Times New Roman" w:hAnsi="Times New Roman" w:cs="Times New Roman"/>
          <w:sz w:val="24"/>
          <w:szCs w:val="24"/>
        </w:rPr>
        <w:t>.</w:t>
      </w:r>
    </w:p>
    <w:p w14:paraId="4DB5DB85" w14:textId="77777777" w:rsidR="001C6AC4" w:rsidRPr="00E95F6D" w:rsidRDefault="001C6AC4" w:rsidP="001C6AC4">
      <w:pPr>
        <w:pStyle w:val="ListParagraph"/>
        <w:numPr>
          <w:ilvl w:val="1"/>
          <w:numId w:val="1"/>
        </w:numPr>
        <w:jc w:val="both"/>
        <w:rPr>
          <w:rFonts w:ascii="Times New Roman" w:hAnsi="Times New Roman" w:cs="Times New Roman"/>
          <w:b/>
          <w:sz w:val="24"/>
          <w:szCs w:val="24"/>
        </w:rPr>
      </w:pPr>
      <w:proofErr w:type="spellStart"/>
      <w:r w:rsidRPr="00E95F6D">
        <w:rPr>
          <w:rFonts w:ascii="Times New Roman" w:hAnsi="Times New Roman" w:cs="Times New Roman"/>
          <w:b/>
          <w:sz w:val="24"/>
          <w:szCs w:val="24"/>
        </w:rPr>
        <w:t>Peraturan</w:t>
      </w:r>
      <w:proofErr w:type="spellEnd"/>
      <w:r w:rsidRPr="00E95F6D">
        <w:rPr>
          <w:rFonts w:ascii="Times New Roman" w:hAnsi="Times New Roman" w:cs="Times New Roman"/>
          <w:b/>
          <w:sz w:val="24"/>
          <w:szCs w:val="24"/>
        </w:rPr>
        <w:t xml:space="preserve"> dan </w:t>
      </w:r>
      <w:proofErr w:type="spellStart"/>
      <w:r w:rsidRPr="00E95F6D">
        <w:rPr>
          <w:rFonts w:ascii="Times New Roman" w:hAnsi="Times New Roman" w:cs="Times New Roman"/>
          <w:b/>
          <w:sz w:val="24"/>
          <w:szCs w:val="24"/>
        </w:rPr>
        <w:t>Kebijakan</w:t>
      </w:r>
      <w:proofErr w:type="spellEnd"/>
      <w:r w:rsidRPr="00E95F6D">
        <w:rPr>
          <w:rFonts w:ascii="Times New Roman" w:hAnsi="Times New Roman" w:cs="Times New Roman"/>
          <w:b/>
          <w:sz w:val="24"/>
          <w:szCs w:val="24"/>
        </w:rPr>
        <w:t xml:space="preserve"> Daerah</w:t>
      </w:r>
    </w:p>
    <w:p w14:paraId="54B3556E" w14:textId="77777777" w:rsidR="00265909" w:rsidRPr="00E95F6D" w:rsidRDefault="001C6AC4" w:rsidP="00A33332">
      <w:pPr>
        <w:pStyle w:val="ListParagraph"/>
        <w:ind w:left="1080" w:firstLine="360"/>
        <w:jc w:val="both"/>
        <w:rPr>
          <w:rFonts w:ascii="Times New Roman" w:hAnsi="Times New Roman" w:cs="Times New Roman"/>
          <w:sz w:val="24"/>
          <w:szCs w:val="24"/>
        </w:rPr>
      </w:pPr>
      <w:proofErr w:type="spellStart"/>
      <w:r w:rsidRPr="00E95F6D">
        <w:rPr>
          <w:rFonts w:ascii="Times New Roman" w:hAnsi="Times New Roman" w:cs="Times New Roman"/>
          <w:sz w:val="24"/>
          <w:szCs w:val="24"/>
        </w:rPr>
        <w:t>Kebijakan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pemerintah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merupakan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suatu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hukum</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karena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setiap</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pemerintahan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memiliki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yurisdiksi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walaupun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dalam</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skala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kecil</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meliputi</w:t>
      </w:r>
      <w:proofErr w:type="spellEnd"/>
      <w:r w:rsidRPr="00E95F6D">
        <w:rPr>
          <w:rFonts w:ascii="Times New Roman" w:hAnsi="Times New Roman" w:cs="Times New Roman"/>
          <w:sz w:val="24"/>
          <w:szCs w:val="24"/>
        </w:rPr>
        <w:t xml:space="preserve"> wilayah </w:t>
      </w:r>
      <w:proofErr w:type="spellStart"/>
      <w:r w:rsidRPr="00E95F6D">
        <w:rPr>
          <w:rFonts w:ascii="Times New Roman" w:hAnsi="Times New Roman" w:cs="Times New Roman"/>
          <w:sz w:val="24"/>
          <w:szCs w:val="24"/>
        </w:rPr>
        <w:t>administrasi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itu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sendiri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Kebijakan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ini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tertuang</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dalam</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peraturan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Peraturan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merupakan</w:t>
      </w:r>
      <w:proofErr w:type="spellEnd"/>
      <w:r w:rsidRPr="00E95F6D">
        <w:rPr>
          <w:rFonts w:ascii="Times New Roman" w:hAnsi="Times New Roman" w:cs="Times New Roman"/>
          <w:sz w:val="24"/>
          <w:szCs w:val="24"/>
        </w:rPr>
        <w:t xml:space="preserve"> salah </w:t>
      </w:r>
      <w:proofErr w:type="spellStart"/>
      <w:r w:rsidRPr="00E95F6D">
        <w:rPr>
          <w:rFonts w:ascii="Times New Roman" w:hAnsi="Times New Roman" w:cs="Times New Roman"/>
          <w:sz w:val="24"/>
          <w:szCs w:val="24"/>
        </w:rPr>
        <w:t>satu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langkah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tindak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lanjut</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pengembangan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peraturan</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lebih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tinggi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bukan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untuk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pelaksanaan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otonomi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mandiri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melainkan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tanggung</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jawab</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otonomi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karena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tetap</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berada</w:t>
      </w:r>
      <w:proofErr w:type="spellEnd"/>
      <w:r w:rsidRPr="00E95F6D">
        <w:rPr>
          <w:rFonts w:ascii="Times New Roman" w:hAnsi="Times New Roman" w:cs="Times New Roman"/>
          <w:sz w:val="24"/>
          <w:szCs w:val="24"/>
        </w:rPr>
        <w:t xml:space="preserve"> di </w:t>
      </w:r>
      <w:proofErr w:type="spellStart"/>
      <w:r w:rsidRPr="00E95F6D">
        <w:rPr>
          <w:rFonts w:ascii="Times New Roman" w:hAnsi="Times New Roman" w:cs="Times New Roman"/>
          <w:sz w:val="24"/>
          <w:szCs w:val="24"/>
        </w:rPr>
        <w:t>bawah</w:t>
      </w:r>
      <w:proofErr w:type="spellEnd"/>
      <w:r w:rsidRPr="00E95F6D">
        <w:rPr>
          <w:rFonts w:ascii="Times New Roman" w:hAnsi="Times New Roman" w:cs="Times New Roman"/>
          <w:sz w:val="24"/>
          <w:szCs w:val="24"/>
        </w:rPr>
        <w:t xml:space="preserve"> dan di </w:t>
      </w:r>
      <w:proofErr w:type="spellStart"/>
      <w:r w:rsidRPr="00E95F6D">
        <w:rPr>
          <w:rFonts w:ascii="Times New Roman" w:hAnsi="Times New Roman" w:cs="Times New Roman"/>
          <w:sz w:val="24"/>
          <w:szCs w:val="24"/>
        </w:rPr>
        <w:t>bawah</w:t>
      </w:r>
      <w:proofErr w:type="spellEnd"/>
      <w:r w:rsidRPr="00E95F6D">
        <w:rPr>
          <w:rFonts w:ascii="Times New Roman" w:hAnsi="Times New Roman" w:cs="Times New Roman"/>
          <w:sz w:val="24"/>
          <w:szCs w:val="24"/>
        </w:rPr>
        <w:t xml:space="preserve"> </w:t>
      </w:r>
      <w:proofErr w:type="spellStart"/>
      <w:proofErr w:type="gramStart"/>
      <w:r w:rsidRPr="00E95F6D">
        <w:rPr>
          <w:rFonts w:ascii="Times New Roman" w:hAnsi="Times New Roman" w:cs="Times New Roman"/>
          <w:sz w:val="24"/>
          <w:szCs w:val="24"/>
        </w:rPr>
        <w:t>kekuasaan.pengendalian</w:t>
      </w:r>
      <w:proofErr w:type="spellEnd"/>
      <w:proofErr w:type="gram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pemerintah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kota</w:t>
      </w:r>
      <w:proofErr w:type="spellEnd"/>
      <w:r w:rsidRPr="00E95F6D">
        <w:rPr>
          <w:rFonts w:ascii="Times New Roman" w:hAnsi="Times New Roman" w:cs="Times New Roman"/>
          <w:sz w:val="24"/>
          <w:szCs w:val="24"/>
        </w:rPr>
        <w:t>/</w:t>
      </w:r>
      <w:proofErr w:type="spellStart"/>
      <w:r w:rsidRPr="00E95F6D">
        <w:rPr>
          <w:rFonts w:ascii="Times New Roman" w:hAnsi="Times New Roman" w:cs="Times New Roman"/>
          <w:sz w:val="24"/>
          <w:szCs w:val="24"/>
        </w:rPr>
        <w:t>kabupaten</w:t>
      </w:r>
      <w:proofErr w:type="spellEnd"/>
      <w:r w:rsidRPr="00E95F6D">
        <w:rPr>
          <w:rFonts w:ascii="Times New Roman" w:hAnsi="Times New Roman" w:cs="Times New Roman"/>
          <w:sz w:val="24"/>
          <w:szCs w:val="24"/>
        </w:rPr>
        <w:t xml:space="preserve"> </w:t>
      </w:r>
      <w:r w:rsidRPr="00E95F6D">
        <w:rPr>
          <w:rFonts w:ascii="Times New Roman" w:hAnsi="Times New Roman" w:cs="Times New Roman"/>
          <w:b/>
          <w:sz w:val="24"/>
          <w:szCs w:val="24"/>
        </w:rPr>
        <w:t>(Intan 2018)</w:t>
      </w:r>
      <w:r w:rsidRPr="00E95F6D">
        <w:rPr>
          <w:rFonts w:ascii="Times New Roman" w:hAnsi="Times New Roman" w:cs="Times New Roman"/>
          <w:sz w:val="24"/>
          <w:szCs w:val="24"/>
        </w:rPr>
        <w:t>.</w:t>
      </w:r>
    </w:p>
    <w:p w14:paraId="7EE14E2D" w14:textId="77777777" w:rsidR="00265909" w:rsidRPr="00E95F6D" w:rsidRDefault="00265909" w:rsidP="00265909">
      <w:pPr>
        <w:pStyle w:val="ListParagraph"/>
        <w:ind w:left="1080" w:firstLine="360"/>
        <w:jc w:val="both"/>
        <w:rPr>
          <w:rFonts w:ascii="Times New Roman" w:hAnsi="Times New Roman" w:cs="Times New Roman"/>
          <w:sz w:val="24"/>
          <w:szCs w:val="24"/>
        </w:rPr>
      </w:pPr>
      <w:proofErr w:type="spellStart"/>
      <w:r w:rsidRPr="00E95F6D">
        <w:rPr>
          <w:rFonts w:ascii="Times New Roman" w:hAnsi="Times New Roman" w:cs="Times New Roman"/>
          <w:sz w:val="24"/>
          <w:szCs w:val="24"/>
        </w:rPr>
        <w:t>Kesenjangan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pembangunan</w:t>
      </w:r>
      <w:proofErr w:type="spellEnd"/>
      <w:r w:rsidRPr="00E95F6D">
        <w:rPr>
          <w:rFonts w:ascii="Times New Roman" w:hAnsi="Times New Roman" w:cs="Times New Roman"/>
          <w:sz w:val="24"/>
          <w:szCs w:val="24"/>
        </w:rPr>
        <w:t xml:space="preserve"> di </w:t>
      </w:r>
      <w:proofErr w:type="spellStart"/>
      <w:r w:rsidRPr="00E95F6D">
        <w:rPr>
          <w:rFonts w:ascii="Times New Roman" w:hAnsi="Times New Roman" w:cs="Times New Roman"/>
          <w:sz w:val="24"/>
          <w:szCs w:val="24"/>
        </w:rPr>
        <w:t>saringembat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selalu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dikaitkan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kurangnya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infrastruktur</w:t>
      </w:r>
      <w:proofErr w:type="spellEnd"/>
      <w:r w:rsidRPr="00E95F6D">
        <w:rPr>
          <w:rFonts w:ascii="Times New Roman" w:hAnsi="Times New Roman" w:cs="Times New Roman"/>
          <w:sz w:val="24"/>
          <w:szCs w:val="24"/>
        </w:rPr>
        <w:t xml:space="preserve">. Hal </w:t>
      </w:r>
      <w:proofErr w:type="spellStart"/>
      <w:r w:rsidRPr="00E95F6D">
        <w:rPr>
          <w:rFonts w:ascii="Times New Roman" w:hAnsi="Times New Roman" w:cs="Times New Roman"/>
          <w:sz w:val="24"/>
          <w:szCs w:val="24"/>
        </w:rPr>
        <w:t>tersebut</w:t>
      </w:r>
      <w:proofErr w:type="spellEnd"/>
      <w:r w:rsidRPr="00E95F6D">
        <w:rPr>
          <w:rFonts w:ascii="Times New Roman" w:hAnsi="Times New Roman" w:cs="Times New Roman"/>
          <w:sz w:val="24"/>
          <w:szCs w:val="24"/>
        </w:rPr>
        <w:t xml:space="preserve"> juga </w:t>
      </w:r>
      <w:proofErr w:type="spellStart"/>
      <w:r w:rsidRPr="00E95F6D">
        <w:rPr>
          <w:rFonts w:ascii="Times New Roman" w:hAnsi="Times New Roman" w:cs="Times New Roman"/>
          <w:sz w:val="24"/>
          <w:szCs w:val="24"/>
        </w:rPr>
        <w:t>membuat</w:t>
      </w:r>
      <w:proofErr w:type="spellEnd"/>
      <w:r w:rsidRPr="00E95F6D">
        <w:rPr>
          <w:rFonts w:ascii="Times New Roman" w:hAnsi="Times New Roman" w:cs="Times New Roman"/>
          <w:sz w:val="24"/>
          <w:szCs w:val="24"/>
        </w:rPr>
        <w:t xml:space="preserve"> para </w:t>
      </w:r>
      <w:proofErr w:type="spellStart"/>
      <w:r w:rsidRPr="00E95F6D">
        <w:rPr>
          <w:rFonts w:ascii="Times New Roman" w:hAnsi="Times New Roman" w:cs="Times New Roman"/>
          <w:sz w:val="24"/>
          <w:szCs w:val="24"/>
        </w:rPr>
        <w:t>warga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melakukan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protes</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kepada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Kepala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Padahal</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sudah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dilakukan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perbaikan</w:t>
      </w:r>
      <w:proofErr w:type="spellEnd"/>
      <w:r w:rsidRPr="00E95F6D">
        <w:rPr>
          <w:rFonts w:ascii="Times New Roman" w:hAnsi="Times New Roman" w:cs="Times New Roman"/>
          <w:sz w:val="24"/>
          <w:szCs w:val="24"/>
        </w:rPr>
        <w:t xml:space="preserve"> pada </w:t>
      </w:r>
      <w:proofErr w:type="spellStart"/>
      <w:r w:rsidRPr="00E95F6D">
        <w:rPr>
          <w:rFonts w:ascii="Times New Roman" w:hAnsi="Times New Roman" w:cs="Times New Roman"/>
          <w:sz w:val="24"/>
          <w:szCs w:val="24"/>
        </w:rPr>
        <w:t>infrastruktur</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belum</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memadai</w:t>
      </w:r>
      <w:proofErr w:type="spellEnd"/>
      <w:r w:rsidRPr="00E95F6D">
        <w:rPr>
          <w:rFonts w:ascii="Times New Roman" w:hAnsi="Times New Roman" w:cs="Times New Roman"/>
          <w:sz w:val="24"/>
          <w:szCs w:val="24"/>
        </w:rPr>
        <w:t xml:space="preserve"> di </w:t>
      </w:r>
      <w:proofErr w:type="spellStart"/>
      <w:r w:rsidRPr="00E95F6D">
        <w:rPr>
          <w:rFonts w:ascii="Times New Roman" w:hAnsi="Times New Roman" w:cs="Times New Roman"/>
          <w:sz w:val="24"/>
          <w:szCs w:val="24"/>
        </w:rPr>
        <w:t>beberapa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dusun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seperti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perbaikan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jalan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rusak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perbaikan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saluran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irigasi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melalui</w:t>
      </w:r>
      <w:proofErr w:type="spellEnd"/>
      <w:r w:rsidRPr="00E95F6D">
        <w:rPr>
          <w:rFonts w:ascii="Times New Roman" w:hAnsi="Times New Roman" w:cs="Times New Roman"/>
          <w:sz w:val="24"/>
          <w:szCs w:val="24"/>
        </w:rPr>
        <w:t xml:space="preserve"> Dana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(DD) dan </w:t>
      </w:r>
      <w:proofErr w:type="spellStart"/>
      <w:r w:rsidRPr="00E95F6D">
        <w:rPr>
          <w:rFonts w:ascii="Times New Roman" w:hAnsi="Times New Roman" w:cs="Times New Roman"/>
          <w:sz w:val="24"/>
          <w:szCs w:val="24"/>
        </w:rPr>
        <w:t>Alokasi</w:t>
      </w:r>
      <w:proofErr w:type="spellEnd"/>
      <w:r w:rsidRPr="00E95F6D">
        <w:rPr>
          <w:rFonts w:ascii="Times New Roman" w:hAnsi="Times New Roman" w:cs="Times New Roman"/>
          <w:sz w:val="24"/>
          <w:szCs w:val="24"/>
        </w:rPr>
        <w:t xml:space="preserve"> Dana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(ADD). </w:t>
      </w:r>
      <w:proofErr w:type="spellStart"/>
      <w:r w:rsidRPr="00E95F6D">
        <w:rPr>
          <w:rFonts w:ascii="Times New Roman" w:hAnsi="Times New Roman" w:cs="Times New Roman"/>
          <w:sz w:val="24"/>
          <w:szCs w:val="24"/>
        </w:rPr>
        <w:t>Mungkin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memang</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terdapat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beberapa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infrastruktur</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belum</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terjamah</w:t>
      </w:r>
      <w:proofErr w:type="spellEnd"/>
      <w:r w:rsidRPr="00E95F6D">
        <w:rPr>
          <w:rFonts w:ascii="Times New Roman" w:hAnsi="Times New Roman" w:cs="Times New Roman"/>
          <w:sz w:val="24"/>
          <w:szCs w:val="24"/>
        </w:rPr>
        <w:t xml:space="preserve"> oleh </w:t>
      </w:r>
      <w:proofErr w:type="spellStart"/>
      <w:r w:rsidRPr="00E95F6D">
        <w:rPr>
          <w:rFonts w:ascii="Times New Roman" w:hAnsi="Times New Roman" w:cs="Times New Roman"/>
          <w:sz w:val="24"/>
          <w:szCs w:val="24"/>
        </w:rPr>
        <w:t>perhatian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Kades</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namun</w:t>
      </w:r>
      <w:proofErr w:type="spellEnd"/>
      <w:r w:rsidRPr="00E95F6D">
        <w:rPr>
          <w:rFonts w:ascii="Times New Roman" w:hAnsi="Times New Roman" w:cs="Times New Roman"/>
          <w:sz w:val="24"/>
          <w:szCs w:val="24"/>
        </w:rPr>
        <w:t xml:space="preserve"> proses </w:t>
      </w:r>
      <w:proofErr w:type="spellStart"/>
      <w:r w:rsidRPr="00E95F6D">
        <w:rPr>
          <w:rFonts w:ascii="Times New Roman" w:hAnsi="Times New Roman" w:cs="Times New Roman"/>
          <w:sz w:val="24"/>
          <w:szCs w:val="24"/>
        </w:rPr>
        <w:t>perbaikan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terus</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dilakukan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sehingga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kesenjangan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pembangunan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bisa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terus</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diperbaiki</w:t>
      </w:r>
      <w:proofErr w:type="spellEnd"/>
      <w:r w:rsidRPr="00E95F6D">
        <w:rPr>
          <w:rFonts w:ascii="Times New Roman" w:hAnsi="Times New Roman" w:cs="Times New Roman"/>
          <w:sz w:val="24"/>
          <w:szCs w:val="24"/>
        </w:rPr>
        <w:t>.</w:t>
      </w:r>
    </w:p>
    <w:p w14:paraId="2480FFCC" w14:textId="77777777" w:rsidR="00265909" w:rsidRPr="00E95F6D" w:rsidRDefault="00265909" w:rsidP="00265909">
      <w:pPr>
        <w:pStyle w:val="ListParagraph"/>
        <w:numPr>
          <w:ilvl w:val="0"/>
          <w:numId w:val="1"/>
        </w:numPr>
        <w:jc w:val="both"/>
        <w:rPr>
          <w:rFonts w:ascii="Times New Roman" w:hAnsi="Times New Roman" w:cs="Times New Roman"/>
          <w:b/>
          <w:sz w:val="24"/>
          <w:szCs w:val="24"/>
        </w:rPr>
      </w:pPr>
      <w:proofErr w:type="spellStart"/>
      <w:r w:rsidRPr="00E95F6D">
        <w:rPr>
          <w:rFonts w:ascii="Times New Roman" w:hAnsi="Times New Roman" w:cs="Times New Roman"/>
          <w:b/>
          <w:sz w:val="24"/>
          <w:szCs w:val="24"/>
        </w:rPr>
        <w:t>Visi</w:t>
      </w:r>
      <w:proofErr w:type="spellEnd"/>
      <w:r w:rsidRPr="00E95F6D">
        <w:rPr>
          <w:rFonts w:ascii="Times New Roman" w:hAnsi="Times New Roman" w:cs="Times New Roman"/>
          <w:b/>
          <w:sz w:val="24"/>
          <w:szCs w:val="24"/>
        </w:rPr>
        <w:t xml:space="preserve"> dan </w:t>
      </w:r>
      <w:proofErr w:type="spellStart"/>
      <w:r w:rsidRPr="00E95F6D">
        <w:rPr>
          <w:rFonts w:ascii="Times New Roman" w:hAnsi="Times New Roman" w:cs="Times New Roman"/>
          <w:b/>
          <w:sz w:val="24"/>
          <w:szCs w:val="24"/>
        </w:rPr>
        <w:t>Misi</w:t>
      </w:r>
      <w:proofErr w:type="spellEnd"/>
      <w:r w:rsidRPr="00E95F6D">
        <w:rPr>
          <w:rFonts w:ascii="Times New Roman" w:hAnsi="Times New Roman" w:cs="Times New Roman"/>
          <w:b/>
          <w:sz w:val="24"/>
          <w:szCs w:val="24"/>
        </w:rPr>
        <w:t xml:space="preserve"> </w:t>
      </w:r>
      <w:proofErr w:type="spellStart"/>
      <w:r w:rsidRPr="00E95F6D">
        <w:rPr>
          <w:rFonts w:ascii="Times New Roman" w:hAnsi="Times New Roman" w:cs="Times New Roman"/>
          <w:b/>
          <w:sz w:val="24"/>
          <w:szCs w:val="24"/>
        </w:rPr>
        <w:t>Desa</w:t>
      </w:r>
      <w:proofErr w:type="spellEnd"/>
    </w:p>
    <w:p w14:paraId="03E1FADF" w14:textId="77777777" w:rsidR="00265909" w:rsidRPr="00E95F6D" w:rsidRDefault="00265909" w:rsidP="00265909">
      <w:pPr>
        <w:pStyle w:val="ListParagraph"/>
        <w:numPr>
          <w:ilvl w:val="1"/>
          <w:numId w:val="1"/>
        </w:numPr>
        <w:jc w:val="both"/>
        <w:rPr>
          <w:rFonts w:ascii="Times New Roman" w:hAnsi="Times New Roman" w:cs="Times New Roman"/>
          <w:b/>
          <w:sz w:val="24"/>
          <w:szCs w:val="24"/>
        </w:rPr>
      </w:pPr>
      <w:proofErr w:type="spellStart"/>
      <w:r w:rsidRPr="00E95F6D">
        <w:rPr>
          <w:rFonts w:ascii="Times New Roman" w:hAnsi="Times New Roman" w:cs="Times New Roman"/>
          <w:b/>
          <w:sz w:val="24"/>
          <w:szCs w:val="24"/>
        </w:rPr>
        <w:t>Visi</w:t>
      </w:r>
      <w:proofErr w:type="spellEnd"/>
    </w:p>
    <w:p w14:paraId="0F61F49D" w14:textId="77777777" w:rsidR="00265909" w:rsidRPr="00E95F6D" w:rsidRDefault="00265909" w:rsidP="00265909">
      <w:pPr>
        <w:pStyle w:val="ListParagraph"/>
        <w:ind w:left="1080"/>
        <w:jc w:val="both"/>
        <w:rPr>
          <w:rFonts w:ascii="Times New Roman" w:hAnsi="Times New Roman" w:cs="Times New Roman"/>
          <w:sz w:val="24"/>
          <w:szCs w:val="24"/>
        </w:rPr>
      </w:pPr>
      <w:proofErr w:type="spellStart"/>
      <w:r w:rsidRPr="00E95F6D">
        <w:rPr>
          <w:rFonts w:ascii="Times New Roman" w:hAnsi="Times New Roman" w:cs="Times New Roman"/>
          <w:sz w:val="24"/>
          <w:szCs w:val="24"/>
        </w:rPr>
        <w:t>Menjadikan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Saringembat</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Berkibar</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Berkreatif</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Inovatif</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Berbudaya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Religius</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Rukun</w:t>
      </w:r>
      <w:proofErr w:type="spellEnd"/>
      <w:r w:rsidRPr="00E95F6D">
        <w:rPr>
          <w:rFonts w:ascii="Times New Roman" w:hAnsi="Times New Roman" w:cs="Times New Roman"/>
          <w:sz w:val="24"/>
          <w:szCs w:val="24"/>
        </w:rPr>
        <w:t>)</w:t>
      </w:r>
    </w:p>
    <w:p w14:paraId="3BF1D5F8" w14:textId="77777777" w:rsidR="00265909" w:rsidRPr="00E95F6D" w:rsidRDefault="00265909" w:rsidP="00265909">
      <w:pPr>
        <w:pStyle w:val="ListParagraph"/>
        <w:ind w:left="1080" w:firstLine="360"/>
        <w:jc w:val="both"/>
        <w:rPr>
          <w:rFonts w:ascii="Times New Roman" w:hAnsi="Times New Roman" w:cs="Times New Roman"/>
          <w:sz w:val="24"/>
          <w:szCs w:val="24"/>
        </w:rPr>
      </w:pPr>
      <w:proofErr w:type="spellStart"/>
      <w:r w:rsidRPr="00E95F6D">
        <w:rPr>
          <w:rFonts w:ascii="Times New Roman" w:hAnsi="Times New Roman" w:cs="Times New Roman"/>
          <w:sz w:val="24"/>
          <w:szCs w:val="24"/>
        </w:rPr>
        <w:t>Beberapa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indikator</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dapat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digunakan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untuk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mengukur</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tercapaian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kehidupan</w:t>
      </w:r>
      <w:proofErr w:type="spellEnd"/>
      <w:r w:rsidRPr="00E95F6D">
        <w:rPr>
          <w:rFonts w:ascii="Times New Roman" w:hAnsi="Times New Roman" w:cs="Times New Roman"/>
          <w:sz w:val="24"/>
          <w:szCs w:val="24"/>
        </w:rPr>
        <w:t xml:space="preserve"> </w:t>
      </w:r>
      <w:r w:rsidRPr="00E95F6D">
        <w:rPr>
          <w:rFonts w:ascii="Times New Roman" w:hAnsi="Times New Roman" w:cs="Times New Roman"/>
          <w:sz w:val="24"/>
          <w:szCs w:val="24"/>
        </w:rPr>
        <w:tab/>
      </w:r>
      <w:proofErr w:type="spellStart"/>
      <w:r w:rsidRPr="00E95F6D">
        <w:rPr>
          <w:rFonts w:ascii="Times New Roman" w:hAnsi="Times New Roman" w:cs="Times New Roman"/>
          <w:sz w:val="24"/>
          <w:szCs w:val="24"/>
        </w:rPr>
        <w:t>Religius</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adalah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membangun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kebaikan</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ukhuwah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islamiyah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mengembangkan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kepedulian</w:t>
      </w:r>
      <w:proofErr w:type="spellEnd"/>
      <w:r w:rsidRPr="00E95F6D">
        <w:rPr>
          <w:rFonts w:ascii="Times New Roman" w:hAnsi="Times New Roman" w:cs="Times New Roman"/>
          <w:sz w:val="24"/>
          <w:szCs w:val="24"/>
        </w:rPr>
        <w:t xml:space="preserve"> dan rasa </w:t>
      </w:r>
      <w:proofErr w:type="spellStart"/>
      <w:r w:rsidRPr="00E95F6D">
        <w:rPr>
          <w:rFonts w:ascii="Times New Roman" w:hAnsi="Times New Roman" w:cs="Times New Roman"/>
          <w:sz w:val="24"/>
          <w:szCs w:val="24"/>
        </w:rPr>
        <w:t>sosial</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tinggi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terhadap</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sesama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mengisi</w:t>
      </w:r>
      <w:proofErr w:type="spellEnd"/>
      <w:r w:rsidRPr="00E95F6D">
        <w:rPr>
          <w:rFonts w:ascii="Times New Roman" w:hAnsi="Times New Roman" w:cs="Times New Roman"/>
          <w:sz w:val="24"/>
          <w:szCs w:val="24"/>
        </w:rPr>
        <w:t xml:space="preserve"> </w:t>
      </w:r>
      <w:r w:rsidRPr="00E95F6D">
        <w:rPr>
          <w:rFonts w:ascii="Times New Roman" w:hAnsi="Times New Roman" w:cs="Times New Roman"/>
          <w:sz w:val="24"/>
          <w:szCs w:val="24"/>
        </w:rPr>
        <w:lastRenderedPageBreak/>
        <w:t xml:space="preserve">masjid dan </w:t>
      </w:r>
      <w:proofErr w:type="spellStart"/>
      <w:r w:rsidRPr="00E95F6D">
        <w:rPr>
          <w:rFonts w:ascii="Times New Roman" w:hAnsi="Times New Roman" w:cs="Times New Roman"/>
          <w:sz w:val="24"/>
          <w:szCs w:val="24"/>
        </w:rPr>
        <w:t>mushola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sebagai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tempat</w:t>
      </w:r>
      <w:proofErr w:type="spellEnd"/>
      <w:r w:rsidRPr="00E95F6D">
        <w:rPr>
          <w:rFonts w:ascii="Times New Roman" w:hAnsi="Times New Roman" w:cs="Times New Roman"/>
          <w:sz w:val="24"/>
          <w:szCs w:val="24"/>
        </w:rPr>
        <w:t xml:space="preserve"> ibadah dan </w:t>
      </w:r>
      <w:proofErr w:type="spellStart"/>
      <w:r w:rsidRPr="00E95F6D">
        <w:rPr>
          <w:rFonts w:ascii="Times New Roman" w:hAnsi="Times New Roman" w:cs="Times New Roman"/>
          <w:sz w:val="24"/>
          <w:szCs w:val="24"/>
        </w:rPr>
        <w:t>kegiatan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keagamaan</w:t>
      </w:r>
      <w:proofErr w:type="spellEnd"/>
      <w:r w:rsidRPr="00E95F6D">
        <w:rPr>
          <w:rFonts w:ascii="Times New Roman" w:hAnsi="Times New Roman" w:cs="Times New Roman"/>
          <w:sz w:val="24"/>
          <w:szCs w:val="24"/>
        </w:rPr>
        <w:t>,</w:t>
      </w:r>
      <w:r w:rsidR="00D0782A" w:rsidRPr="00E95F6D">
        <w:rPr>
          <w:rFonts w:ascii="Times New Roman" w:hAnsi="Times New Roman" w:cs="Times New Roman"/>
          <w:sz w:val="24"/>
          <w:szCs w:val="24"/>
        </w:rPr>
        <w:t xml:space="preserve"> </w:t>
      </w:r>
      <w:proofErr w:type="spellStart"/>
      <w:r w:rsidR="00D0782A" w:rsidRPr="00E95F6D">
        <w:rPr>
          <w:rFonts w:ascii="Times New Roman" w:hAnsi="Times New Roman" w:cs="Times New Roman"/>
          <w:sz w:val="24"/>
          <w:szCs w:val="24"/>
        </w:rPr>
        <w:t>terdapat</w:t>
      </w:r>
      <w:proofErr w:type="spellEnd"/>
      <w:r w:rsidRPr="00E95F6D">
        <w:rPr>
          <w:rFonts w:ascii="Times New Roman" w:hAnsi="Times New Roman" w:cs="Times New Roman"/>
          <w:sz w:val="24"/>
          <w:szCs w:val="24"/>
        </w:rPr>
        <w:t xml:space="preserve"> TPQ/TPA</w:t>
      </w:r>
      <w:r w:rsidR="00D0782A" w:rsidRPr="00E95F6D">
        <w:rPr>
          <w:rFonts w:ascii="Times New Roman" w:hAnsi="Times New Roman" w:cs="Times New Roman"/>
          <w:sz w:val="24"/>
          <w:szCs w:val="24"/>
        </w:rPr>
        <w:t xml:space="preserve"> </w:t>
      </w:r>
      <w:proofErr w:type="spellStart"/>
      <w:r w:rsidR="00D0782A" w:rsidRPr="00E95F6D">
        <w:rPr>
          <w:rFonts w:ascii="Times New Roman" w:hAnsi="Times New Roman" w:cs="Times New Roman"/>
          <w:sz w:val="24"/>
          <w:szCs w:val="24"/>
        </w:rPr>
        <w:t>untuk</w:t>
      </w:r>
      <w:proofErr w:type="spellEnd"/>
      <w:r w:rsidR="00D0782A" w:rsidRPr="00E95F6D">
        <w:rPr>
          <w:rFonts w:ascii="Times New Roman" w:hAnsi="Times New Roman" w:cs="Times New Roman"/>
          <w:sz w:val="24"/>
          <w:szCs w:val="24"/>
        </w:rPr>
        <w:t xml:space="preserve"> </w:t>
      </w:r>
      <w:proofErr w:type="spellStart"/>
      <w:r w:rsidR="00D0782A" w:rsidRPr="00E95F6D">
        <w:rPr>
          <w:rFonts w:ascii="Times New Roman" w:hAnsi="Times New Roman" w:cs="Times New Roman"/>
          <w:sz w:val="24"/>
          <w:szCs w:val="24"/>
        </w:rPr>
        <w:t>belajar</w:t>
      </w:r>
      <w:proofErr w:type="spellEnd"/>
      <w:r w:rsidR="00D0782A" w:rsidRPr="00E95F6D">
        <w:rPr>
          <w:rFonts w:ascii="Times New Roman" w:hAnsi="Times New Roman" w:cs="Times New Roman"/>
          <w:sz w:val="24"/>
          <w:szCs w:val="24"/>
        </w:rPr>
        <w:t xml:space="preserve"> </w:t>
      </w:r>
      <w:proofErr w:type="spellStart"/>
      <w:r w:rsidR="00D0782A" w:rsidRPr="00E95F6D">
        <w:rPr>
          <w:rFonts w:ascii="Times New Roman" w:hAnsi="Times New Roman" w:cs="Times New Roman"/>
          <w:sz w:val="24"/>
          <w:szCs w:val="24"/>
        </w:rPr>
        <w:t>mengaji</w:t>
      </w:r>
      <w:proofErr w:type="spellEnd"/>
      <w:r w:rsidR="00D0782A" w:rsidRPr="00E95F6D">
        <w:rPr>
          <w:rFonts w:ascii="Times New Roman" w:hAnsi="Times New Roman" w:cs="Times New Roman"/>
          <w:sz w:val="24"/>
          <w:szCs w:val="24"/>
        </w:rPr>
        <w:t>. Guna</w:t>
      </w:r>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mencapai</w:t>
      </w:r>
      <w:proofErr w:type="spellEnd"/>
      <w:r w:rsidR="00D0782A" w:rsidRPr="00E95F6D">
        <w:rPr>
          <w:rFonts w:ascii="Times New Roman" w:hAnsi="Times New Roman" w:cs="Times New Roman"/>
          <w:sz w:val="24"/>
          <w:szCs w:val="24"/>
        </w:rPr>
        <w:t xml:space="preserve"> </w:t>
      </w:r>
      <w:proofErr w:type="spellStart"/>
      <w:r w:rsidR="00D0782A" w:rsidRPr="00E95F6D">
        <w:rPr>
          <w:rFonts w:ascii="Times New Roman" w:hAnsi="Times New Roman" w:cs="Times New Roman"/>
          <w:sz w:val="24"/>
          <w:szCs w:val="24"/>
        </w:rPr>
        <w:t>hal</w:t>
      </w:r>
      <w:proofErr w:type="spellEnd"/>
      <w:r w:rsidR="00D0782A" w:rsidRPr="00E95F6D">
        <w:rPr>
          <w:rFonts w:ascii="Times New Roman" w:hAnsi="Times New Roman" w:cs="Times New Roman"/>
          <w:sz w:val="24"/>
          <w:szCs w:val="24"/>
        </w:rPr>
        <w:t xml:space="preserve"> </w:t>
      </w:r>
      <w:proofErr w:type="spellStart"/>
      <w:r w:rsidR="00D0782A" w:rsidRPr="00E95F6D">
        <w:rPr>
          <w:rFonts w:ascii="Times New Roman" w:hAnsi="Times New Roman" w:cs="Times New Roman"/>
          <w:sz w:val="24"/>
          <w:szCs w:val="24"/>
        </w:rPr>
        <w:t>tersebut</w:t>
      </w:r>
      <w:proofErr w:type="spellEnd"/>
      <w:r w:rsidR="00D0782A" w:rsidRPr="00E95F6D">
        <w:rPr>
          <w:rFonts w:ascii="Times New Roman" w:hAnsi="Times New Roman" w:cs="Times New Roman"/>
          <w:sz w:val="24"/>
          <w:szCs w:val="24"/>
        </w:rPr>
        <w:t xml:space="preserve">, </w:t>
      </w:r>
      <w:proofErr w:type="spellStart"/>
      <w:r w:rsidR="00D0782A" w:rsidRPr="00E95F6D">
        <w:rPr>
          <w:rFonts w:ascii="Times New Roman" w:hAnsi="Times New Roman" w:cs="Times New Roman"/>
          <w:sz w:val="24"/>
          <w:szCs w:val="24"/>
        </w:rPr>
        <w:t>pemerintah</w:t>
      </w:r>
      <w:proofErr w:type="spellEnd"/>
      <w:r w:rsidR="00D0782A" w:rsidRPr="00E95F6D">
        <w:rPr>
          <w:rFonts w:ascii="Times New Roman" w:hAnsi="Times New Roman" w:cs="Times New Roman"/>
          <w:sz w:val="24"/>
          <w:szCs w:val="24"/>
        </w:rPr>
        <w:t xml:space="preserve"> </w:t>
      </w:r>
      <w:proofErr w:type="spellStart"/>
      <w:r w:rsidR="00D0782A" w:rsidRPr="00E95F6D">
        <w:rPr>
          <w:rFonts w:ascii="Times New Roman" w:hAnsi="Times New Roman" w:cs="Times New Roman"/>
          <w:sz w:val="24"/>
          <w:szCs w:val="24"/>
        </w:rPr>
        <w:t>Desa</w:t>
      </w:r>
      <w:proofErr w:type="spellEnd"/>
      <w:r w:rsidR="00D0782A" w:rsidRPr="00E95F6D">
        <w:rPr>
          <w:rFonts w:ascii="Times New Roman" w:hAnsi="Times New Roman" w:cs="Times New Roman"/>
          <w:sz w:val="24"/>
          <w:szCs w:val="24"/>
        </w:rPr>
        <w:t xml:space="preserve"> </w:t>
      </w:r>
      <w:proofErr w:type="spellStart"/>
      <w:r w:rsidR="00D0782A" w:rsidRPr="00E95F6D">
        <w:rPr>
          <w:rFonts w:ascii="Times New Roman" w:hAnsi="Times New Roman" w:cs="Times New Roman"/>
          <w:sz w:val="24"/>
          <w:szCs w:val="24"/>
        </w:rPr>
        <w:t>Saringembat</w:t>
      </w:r>
      <w:proofErr w:type="spellEnd"/>
      <w:r w:rsidR="00D0782A" w:rsidRPr="00E95F6D">
        <w:rPr>
          <w:rFonts w:ascii="Times New Roman" w:hAnsi="Times New Roman" w:cs="Times New Roman"/>
          <w:sz w:val="24"/>
          <w:szCs w:val="24"/>
        </w:rPr>
        <w:t xml:space="preserve"> </w:t>
      </w:r>
      <w:proofErr w:type="spellStart"/>
      <w:r w:rsidR="00D0782A" w:rsidRPr="00E95F6D">
        <w:rPr>
          <w:rFonts w:ascii="Times New Roman" w:hAnsi="Times New Roman" w:cs="Times New Roman"/>
          <w:sz w:val="24"/>
          <w:szCs w:val="24"/>
        </w:rPr>
        <w:t>melakukan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pembangunan</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berfokus</w:t>
      </w:r>
      <w:proofErr w:type="spellEnd"/>
      <w:r w:rsidRPr="00E95F6D">
        <w:rPr>
          <w:rFonts w:ascii="Times New Roman" w:hAnsi="Times New Roman" w:cs="Times New Roman"/>
          <w:sz w:val="24"/>
          <w:szCs w:val="24"/>
        </w:rPr>
        <w:t xml:space="preserve"> pada: </w:t>
      </w:r>
    </w:p>
    <w:p w14:paraId="47AA6801" w14:textId="77777777" w:rsidR="00D0782A" w:rsidRPr="00E95F6D" w:rsidRDefault="00265909" w:rsidP="00D0782A">
      <w:pPr>
        <w:pStyle w:val="ListParagraph"/>
        <w:numPr>
          <w:ilvl w:val="0"/>
          <w:numId w:val="2"/>
        </w:numPr>
        <w:jc w:val="both"/>
        <w:rPr>
          <w:rFonts w:ascii="Times New Roman" w:hAnsi="Times New Roman" w:cs="Times New Roman"/>
          <w:sz w:val="24"/>
          <w:szCs w:val="24"/>
        </w:rPr>
      </w:pPr>
      <w:r w:rsidRPr="00E95F6D">
        <w:rPr>
          <w:rFonts w:ascii="Times New Roman" w:hAnsi="Times New Roman" w:cs="Times New Roman"/>
          <w:sz w:val="24"/>
          <w:szCs w:val="24"/>
        </w:rPr>
        <w:t>Pembangunan</w:t>
      </w:r>
      <w:r w:rsidR="00D0782A"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sarana</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prasarana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keagamaan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seperti</w:t>
      </w:r>
      <w:proofErr w:type="spellEnd"/>
      <w:r w:rsidRPr="00E95F6D">
        <w:rPr>
          <w:rFonts w:ascii="Times New Roman" w:hAnsi="Times New Roman" w:cs="Times New Roman"/>
          <w:sz w:val="24"/>
          <w:szCs w:val="24"/>
        </w:rPr>
        <w:t xml:space="preserve">: Pembangunan masjid dan </w:t>
      </w:r>
      <w:proofErr w:type="spellStart"/>
      <w:r w:rsidRPr="00E95F6D">
        <w:rPr>
          <w:rFonts w:ascii="Times New Roman" w:hAnsi="Times New Roman" w:cs="Times New Roman"/>
          <w:sz w:val="24"/>
          <w:szCs w:val="24"/>
        </w:rPr>
        <w:t>mushola</w:t>
      </w:r>
      <w:proofErr w:type="spellEnd"/>
      <w:r w:rsidR="00D0782A" w:rsidRPr="00E95F6D">
        <w:rPr>
          <w:rFonts w:ascii="Times New Roman" w:hAnsi="Times New Roman" w:cs="Times New Roman"/>
          <w:sz w:val="24"/>
          <w:szCs w:val="24"/>
        </w:rPr>
        <w:t xml:space="preserve">, </w:t>
      </w:r>
      <w:r w:rsidRPr="00E95F6D">
        <w:rPr>
          <w:rFonts w:ascii="Times New Roman" w:hAnsi="Times New Roman" w:cs="Times New Roman"/>
          <w:sz w:val="24"/>
          <w:szCs w:val="24"/>
        </w:rPr>
        <w:t>TPA</w:t>
      </w:r>
      <w:r w:rsidR="00D0782A" w:rsidRPr="00E95F6D">
        <w:rPr>
          <w:rFonts w:ascii="Times New Roman" w:hAnsi="Times New Roman" w:cs="Times New Roman"/>
          <w:sz w:val="24"/>
          <w:szCs w:val="24"/>
        </w:rPr>
        <w:t>/TPQ</w:t>
      </w:r>
      <w:r w:rsidRPr="00E95F6D">
        <w:rPr>
          <w:rFonts w:ascii="Times New Roman" w:hAnsi="Times New Roman" w:cs="Times New Roman"/>
          <w:sz w:val="24"/>
          <w:szCs w:val="24"/>
        </w:rPr>
        <w:t xml:space="preserve"> agar </w:t>
      </w:r>
      <w:proofErr w:type="spellStart"/>
      <w:r w:rsidRPr="00E95F6D">
        <w:rPr>
          <w:rFonts w:ascii="Times New Roman" w:hAnsi="Times New Roman" w:cs="Times New Roman"/>
          <w:sz w:val="24"/>
          <w:szCs w:val="24"/>
        </w:rPr>
        <w:t>anak-anak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dapat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mengenal</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belajar</w:t>
      </w:r>
      <w:proofErr w:type="spellEnd"/>
      <w:r w:rsidRPr="00E95F6D">
        <w:rPr>
          <w:rFonts w:ascii="Times New Roman" w:hAnsi="Times New Roman" w:cs="Times New Roman"/>
          <w:sz w:val="24"/>
          <w:szCs w:val="24"/>
        </w:rPr>
        <w:t xml:space="preserve"> agama </w:t>
      </w:r>
      <w:proofErr w:type="spellStart"/>
      <w:r w:rsidRPr="00E95F6D">
        <w:rPr>
          <w:rFonts w:ascii="Times New Roman" w:hAnsi="Times New Roman" w:cs="Times New Roman"/>
          <w:sz w:val="24"/>
          <w:szCs w:val="24"/>
        </w:rPr>
        <w:t>lebih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dini</w:t>
      </w:r>
      <w:proofErr w:type="spellEnd"/>
      <w:r w:rsidRPr="00E95F6D">
        <w:rPr>
          <w:rFonts w:ascii="Times New Roman" w:hAnsi="Times New Roman" w:cs="Times New Roman"/>
          <w:sz w:val="24"/>
          <w:szCs w:val="24"/>
        </w:rPr>
        <w:t xml:space="preserve">.  </w:t>
      </w:r>
    </w:p>
    <w:p w14:paraId="6F64D131" w14:textId="77777777" w:rsidR="00265909" w:rsidRPr="00E95F6D" w:rsidRDefault="00D0782A" w:rsidP="00D0782A">
      <w:pPr>
        <w:pStyle w:val="ListParagraph"/>
        <w:numPr>
          <w:ilvl w:val="0"/>
          <w:numId w:val="2"/>
        </w:numPr>
        <w:jc w:val="both"/>
        <w:rPr>
          <w:rFonts w:ascii="Times New Roman" w:hAnsi="Times New Roman" w:cs="Times New Roman"/>
          <w:sz w:val="24"/>
          <w:szCs w:val="24"/>
        </w:rPr>
      </w:pPr>
      <w:proofErr w:type="spellStart"/>
      <w:r w:rsidRPr="00E95F6D">
        <w:rPr>
          <w:rFonts w:ascii="Times New Roman" w:hAnsi="Times New Roman" w:cs="Times New Roman"/>
          <w:sz w:val="24"/>
          <w:szCs w:val="24"/>
        </w:rPr>
        <w:t>Pemanfaatan</w:t>
      </w:r>
      <w:proofErr w:type="spellEnd"/>
      <w:r w:rsidRPr="00E95F6D">
        <w:rPr>
          <w:rFonts w:ascii="Times New Roman" w:hAnsi="Times New Roman" w:cs="Times New Roman"/>
          <w:sz w:val="24"/>
          <w:szCs w:val="24"/>
        </w:rPr>
        <w:t xml:space="preserve"> masjid </w:t>
      </w:r>
      <w:proofErr w:type="spellStart"/>
      <w:r w:rsidRPr="00E95F6D">
        <w:rPr>
          <w:rFonts w:ascii="Times New Roman" w:hAnsi="Times New Roman" w:cs="Times New Roman"/>
          <w:sz w:val="24"/>
          <w:szCs w:val="24"/>
        </w:rPr>
        <w:t>sebagai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tempat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dakwah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atau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belajar</w:t>
      </w:r>
      <w:proofErr w:type="spellEnd"/>
      <w:r w:rsidR="00265909" w:rsidRPr="00E95F6D">
        <w:rPr>
          <w:rFonts w:ascii="Times New Roman" w:hAnsi="Times New Roman" w:cs="Times New Roman"/>
          <w:sz w:val="24"/>
          <w:szCs w:val="24"/>
        </w:rPr>
        <w:t xml:space="preserve"> </w:t>
      </w:r>
      <w:proofErr w:type="spellStart"/>
      <w:r w:rsidR="00265909" w:rsidRPr="00E95F6D">
        <w:rPr>
          <w:rFonts w:ascii="Times New Roman" w:hAnsi="Times New Roman" w:cs="Times New Roman"/>
          <w:sz w:val="24"/>
          <w:szCs w:val="24"/>
        </w:rPr>
        <w:t>keagamaan</w:t>
      </w:r>
      <w:proofErr w:type="spellEnd"/>
      <w:r w:rsidR="00265909" w:rsidRPr="00E95F6D">
        <w:rPr>
          <w:rFonts w:ascii="Times New Roman" w:hAnsi="Times New Roman" w:cs="Times New Roman"/>
          <w:sz w:val="24"/>
          <w:szCs w:val="24"/>
        </w:rPr>
        <w:t xml:space="preserve"> dan </w:t>
      </w:r>
      <w:proofErr w:type="spellStart"/>
      <w:r w:rsidR="00265909" w:rsidRPr="00E95F6D">
        <w:rPr>
          <w:rFonts w:ascii="Times New Roman" w:hAnsi="Times New Roman" w:cs="Times New Roman"/>
          <w:sz w:val="24"/>
          <w:szCs w:val="24"/>
        </w:rPr>
        <w:t>pendalaman</w:t>
      </w:r>
      <w:proofErr w:type="spellEnd"/>
      <w:r w:rsidR="00265909" w:rsidRPr="00E95F6D">
        <w:rPr>
          <w:rFonts w:ascii="Times New Roman" w:hAnsi="Times New Roman" w:cs="Times New Roman"/>
          <w:sz w:val="24"/>
          <w:szCs w:val="24"/>
        </w:rPr>
        <w:t xml:space="preserve"> </w:t>
      </w:r>
      <w:proofErr w:type="spellStart"/>
      <w:r w:rsidR="00265909" w:rsidRPr="00E95F6D">
        <w:rPr>
          <w:rFonts w:ascii="Times New Roman" w:hAnsi="Times New Roman" w:cs="Times New Roman"/>
          <w:sz w:val="24"/>
          <w:szCs w:val="24"/>
        </w:rPr>
        <w:t>ilmu</w:t>
      </w:r>
      <w:proofErr w:type="spellEnd"/>
      <w:r w:rsidR="00265909" w:rsidRPr="00E95F6D">
        <w:rPr>
          <w:rFonts w:ascii="Times New Roman" w:hAnsi="Times New Roman" w:cs="Times New Roman"/>
          <w:sz w:val="24"/>
          <w:szCs w:val="24"/>
        </w:rPr>
        <w:t xml:space="preserve"> agama.</w:t>
      </w:r>
    </w:p>
    <w:p w14:paraId="09BA350C" w14:textId="77777777" w:rsidR="00D0782A" w:rsidRPr="00E95F6D" w:rsidRDefault="00D0782A" w:rsidP="00D0782A">
      <w:pPr>
        <w:pStyle w:val="ListParagraph"/>
        <w:numPr>
          <w:ilvl w:val="1"/>
          <w:numId w:val="1"/>
        </w:numPr>
        <w:jc w:val="both"/>
        <w:rPr>
          <w:rFonts w:ascii="Times New Roman" w:hAnsi="Times New Roman" w:cs="Times New Roman"/>
          <w:b/>
          <w:sz w:val="24"/>
          <w:szCs w:val="24"/>
        </w:rPr>
      </w:pPr>
      <w:proofErr w:type="spellStart"/>
      <w:r w:rsidRPr="00E95F6D">
        <w:rPr>
          <w:rFonts w:ascii="Times New Roman" w:hAnsi="Times New Roman" w:cs="Times New Roman"/>
          <w:b/>
          <w:sz w:val="24"/>
          <w:szCs w:val="24"/>
        </w:rPr>
        <w:t>Misi</w:t>
      </w:r>
      <w:proofErr w:type="spellEnd"/>
    </w:p>
    <w:p w14:paraId="4791C4BB" w14:textId="77777777" w:rsidR="00D0782A" w:rsidRPr="00E95F6D" w:rsidRDefault="00D0782A" w:rsidP="00D0782A">
      <w:pPr>
        <w:pStyle w:val="ListParagraph"/>
        <w:numPr>
          <w:ilvl w:val="0"/>
          <w:numId w:val="2"/>
        </w:numPr>
        <w:jc w:val="both"/>
        <w:rPr>
          <w:rFonts w:ascii="Times New Roman" w:hAnsi="Times New Roman" w:cs="Times New Roman"/>
          <w:sz w:val="24"/>
          <w:szCs w:val="24"/>
        </w:rPr>
      </w:pPr>
      <w:proofErr w:type="spellStart"/>
      <w:r w:rsidRPr="00E95F6D">
        <w:rPr>
          <w:rFonts w:ascii="Times New Roman" w:hAnsi="Times New Roman" w:cs="Times New Roman"/>
          <w:sz w:val="24"/>
          <w:szCs w:val="24"/>
        </w:rPr>
        <w:t>Tercapainya</w:t>
      </w:r>
      <w:proofErr w:type="spellEnd"/>
      <w:r w:rsidRPr="00E95F6D">
        <w:rPr>
          <w:rFonts w:ascii="Times New Roman" w:hAnsi="Times New Roman" w:cs="Times New Roman"/>
          <w:sz w:val="24"/>
          <w:szCs w:val="24"/>
        </w:rPr>
        <w:t xml:space="preserve"> </w:t>
      </w:r>
      <w:proofErr w:type="spellStart"/>
      <w:r w:rsidR="00403644" w:rsidRPr="00E95F6D">
        <w:rPr>
          <w:rFonts w:ascii="Times New Roman" w:hAnsi="Times New Roman" w:cs="Times New Roman"/>
          <w:sz w:val="24"/>
          <w:szCs w:val="24"/>
        </w:rPr>
        <w:t>peningkatan</w:t>
      </w:r>
      <w:proofErr w:type="spellEnd"/>
      <w:r w:rsidR="00403644" w:rsidRPr="00E95F6D">
        <w:rPr>
          <w:rFonts w:ascii="Times New Roman" w:hAnsi="Times New Roman" w:cs="Times New Roman"/>
          <w:sz w:val="24"/>
          <w:szCs w:val="24"/>
        </w:rPr>
        <w:t xml:space="preserve"> </w:t>
      </w:r>
      <w:proofErr w:type="spellStart"/>
      <w:r w:rsidR="00403644" w:rsidRPr="00E95F6D">
        <w:rPr>
          <w:rFonts w:ascii="Times New Roman" w:hAnsi="Times New Roman" w:cs="Times New Roman"/>
          <w:sz w:val="24"/>
          <w:szCs w:val="24"/>
        </w:rPr>
        <w:t>kualitas</w:t>
      </w:r>
      <w:proofErr w:type="spellEnd"/>
      <w:r w:rsidR="00403644" w:rsidRPr="00E95F6D">
        <w:rPr>
          <w:rFonts w:ascii="Times New Roman" w:hAnsi="Times New Roman" w:cs="Times New Roman"/>
          <w:sz w:val="24"/>
          <w:szCs w:val="24"/>
        </w:rPr>
        <w:t xml:space="preserve"> SDA dan </w:t>
      </w:r>
      <w:proofErr w:type="spellStart"/>
      <w:r w:rsidR="00403644" w:rsidRPr="00E95F6D">
        <w:rPr>
          <w:rFonts w:ascii="Times New Roman" w:hAnsi="Times New Roman" w:cs="Times New Roman"/>
          <w:sz w:val="24"/>
          <w:szCs w:val="24"/>
        </w:rPr>
        <w:t>kehidupan</w:t>
      </w:r>
      <w:proofErr w:type="spellEnd"/>
      <w:r w:rsidR="00403644" w:rsidRPr="00E95F6D">
        <w:rPr>
          <w:rFonts w:ascii="Times New Roman" w:hAnsi="Times New Roman" w:cs="Times New Roman"/>
          <w:sz w:val="24"/>
          <w:szCs w:val="24"/>
        </w:rPr>
        <w:t xml:space="preserve"> </w:t>
      </w:r>
      <w:proofErr w:type="spellStart"/>
      <w:r w:rsidR="00403644" w:rsidRPr="00E95F6D">
        <w:rPr>
          <w:rFonts w:ascii="Times New Roman" w:hAnsi="Times New Roman" w:cs="Times New Roman"/>
          <w:sz w:val="24"/>
          <w:szCs w:val="24"/>
        </w:rPr>
        <w:t>beragama</w:t>
      </w:r>
      <w:proofErr w:type="spellEnd"/>
    </w:p>
    <w:p w14:paraId="3E351CB1" w14:textId="77777777" w:rsidR="00403644" w:rsidRPr="00E95F6D" w:rsidRDefault="00403644" w:rsidP="00D0782A">
      <w:pPr>
        <w:pStyle w:val="ListParagraph"/>
        <w:numPr>
          <w:ilvl w:val="0"/>
          <w:numId w:val="2"/>
        </w:numPr>
        <w:jc w:val="both"/>
        <w:rPr>
          <w:rFonts w:ascii="Times New Roman" w:hAnsi="Times New Roman" w:cs="Times New Roman"/>
          <w:sz w:val="24"/>
          <w:szCs w:val="24"/>
        </w:rPr>
      </w:pPr>
      <w:proofErr w:type="spellStart"/>
      <w:r w:rsidRPr="00E95F6D">
        <w:rPr>
          <w:rFonts w:ascii="Times New Roman" w:hAnsi="Times New Roman" w:cs="Times New Roman"/>
          <w:sz w:val="24"/>
          <w:szCs w:val="24"/>
        </w:rPr>
        <w:t>Pengembangan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ekonomi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daerah</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berdaya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saing</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berbasis</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potensi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loKal</w:t>
      </w:r>
      <w:proofErr w:type="spellEnd"/>
    </w:p>
    <w:p w14:paraId="169A7537" w14:textId="77777777" w:rsidR="00403644" w:rsidRPr="00E95F6D" w:rsidRDefault="00403644" w:rsidP="00D0782A">
      <w:pPr>
        <w:pStyle w:val="ListParagraph"/>
        <w:numPr>
          <w:ilvl w:val="0"/>
          <w:numId w:val="2"/>
        </w:numPr>
        <w:jc w:val="both"/>
        <w:rPr>
          <w:rFonts w:ascii="Times New Roman" w:hAnsi="Times New Roman" w:cs="Times New Roman"/>
          <w:sz w:val="24"/>
          <w:szCs w:val="24"/>
        </w:rPr>
      </w:pPr>
      <w:proofErr w:type="spellStart"/>
      <w:r w:rsidRPr="00E95F6D">
        <w:rPr>
          <w:rFonts w:ascii="Times New Roman" w:hAnsi="Times New Roman" w:cs="Times New Roman"/>
          <w:sz w:val="24"/>
          <w:szCs w:val="24"/>
        </w:rPr>
        <w:t>Meningkatkan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infrastruktur</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fasilitas</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p>
    <w:p w14:paraId="3E8F7A53" w14:textId="77777777" w:rsidR="00403644" w:rsidRPr="00E95F6D" w:rsidRDefault="00403644" w:rsidP="00D0782A">
      <w:pPr>
        <w:pStyle w:val="ListParagraph"/>
        <w:numPr>
          <w:ilvl w:val="0"/>
          <w:numId w:val="2"/>
        </w:numPr>
        <w:jc w:val="both"/>
        <w:rPr>
          <w:rFonts w:ascii="Times New Roman" w:hAnsi="Times New Roman" w:cs="Times New Roman"/>
          <w:sz w:val="24"/>
          <w:szCs w:val="24"/>
        </w:rPr>
      </w:pPr>
      <w:proofErr w:type="spellStart"/>
      <w:r w:rsidRPr="00E95F6D">
        <w:rPr>
          <w:rFonts w:ascii="Times New Roman" w:hAnsi="Times New Roman" w:cs="Times New Roman"/>
          <w:sz w:val="24"/>
          <w:szCs w:val="24"/>
        </w:rPr>
        <w:t>Pemanfaatan</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pengelolaan</w:t>
      </w:r>
      <w:proofErr w:type="spellEnd"/>
      <w:r w:rsidRPr="00E95F6D">
        <w:rPr>
          <w:rFonts w:ascii="Times New Roman" w:hAnsi="Times New Roman" w:cs="Times New Roman"/>
          <w:sz w:val="24"/>
          <w:szCs w:val="24"/>
        </w:rPr>
        <w:t xml:space="preserve"> SDA </w:t>
      </w:r>
      <w:proofErr w:type="spellStart"/>
      <w:r w:rsidRPr="00E95F6D">
        <w:rPr>
          <w:rFonts w:ascii="Times New Roman" w:hAnsi="Times New Roman" w:cs="Times New Roman"/>
          <w:sz w:val="24"/>
          <w:szCs w:val="24"/>
        </w:rPr>
        <w:t>berdasarkan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kelestarian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lingkungan</w:t>
      </w:r>
      <w:proofErr w:type="spellEnd"/>
    </w:p>
    <w:p w14:paraId="21549699" w14:textId="77777777" w:rsidR="00403644" w:rsidRPr="00E95F6D" w:rsidRDefault="00403644" w:rsidP="00403644">
      <w:pPr>
        <w:pStyle w:val="ListParagraph"/>
        <w:numPr>
          <w:ilvl w:val="0"/>
          <w:numId w:val="2"/>
        </w:numPr>
        <w:jc w:val="both"/>
        <w:rPr>
          <w:rFonts w:ascii="Times New Roman" w:hAnsi="Times New Roman" w:cs="Times New Roman"/>
          <w:sz w:val="24"/>
          <w:szCs w:val="24"/>
        </w:rPr>
      </w:pPr>
      <w:proofErr w:type="spellStart"/>
      <w:r w:rsidRPr="00E95F6D">
        <w:rPr>
          <w:rFonts w:ascii="Times New Roman" w:hAnsi="Times New Roman" w:cs="Times New Roman"/>
          <w:sz w:val="24"/>
          <w:szCs w:val="24"/>
        </w:rPr>
        <w:t>Mewujudkan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sistem</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pemerintahan</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baik</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demokratis</w:t>
      </w:r>
      <w:proofErr w:type="spellEnd"/>
      <w:r w:rsidRPr="00E95F6D">
        <w:rPr>
          <w:rFonts w:ascii="Times New Roman" w:hAnsi="Times New Roman" w:cs="Times New Roman"/>
          <w:sz w:val="24"/>
          <w:szCs w:val="24"/>
        </w:rPr>
        <w:t xml:space="preserve"> </w:t>
      </w:r>
    </w:p>
    <w:p w14:paraId="45223A42" w14:textId="77777777" w:rsidR="00403644" w:rsidRPr="00E95F6D" w:rsidRDefault="00403644" w:rsidP="00403644">
      <w:pPr>
        <w:pStyle w:val="ListParagraph"/>
        <w:numPr>
          <w:ilvl w:val="0"/>
          <w:numId w:val="2"/>
        </w:numPr>
        <w:jc w:val="both"/>
        <w:rPr>
          <w:rFonts w:ascii="Times New Roman" w:hAnsi="Times New Roman" w:cs="Times New Roman"/>
          <w:sz w:val="24"/>
          <w:szCs w:val="24"/>
        </w:rPr>
      </w:pPr>
      <w:proofErr w:type="spellStart"/>
      <w:r w:rsidRPr="00E95F6D">
        <w:rPr>
          <w:rFonts w:ascii="Times New Roman" w:hAnsi="Times New Roman" w:cs="Times New Roman"/>
          <w:sz w:val="24"/>
          <w:szCs w:val="24"/>
        </w:rPr>
        <w:t>Menciptakan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masyarakat</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aman</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damai</w:t>
      </w:r>
      <w:proofErr w:type="spellEnd"/>
      <w:r w:rsidRPr="00E95F6D">
        <w:rPr>
          <w:rFonts w:ascii="Times New Roman" w:hAnsi="Times New Roman" w:cs="Times New Roman"/>
          <w:sz w:val="24"/>
          <w:szCs w:val="24"/>
        </w:rPr>
        <w:t>.</w:t>
      </w:r>
    </w:p>
    <w:p w14:paraId="4D21C52D" w14:textId="77777777" w:rsidR="001C6AC4" w:rsidRPr="00E95F6D" w:rsidRDefault="00403644" w:rsidP="00403644">
      <w:pPr>
        <w:pStyle w:val="ListParagraph"/>
        <w:numPr>
          <w:ilvl w:val="0"/>
          <w:numId w:val="1"/>
        </w:numPr>
        <w:jc w:val="both"/>
        <w:rPr>
          <w:rFonts w:ascii="Times New Roman" w:hAnsi="Times New Roman" w:cs="Times New Roman"/>
          <w:b/>
          <w:sz w:val="24"/>
          <w:szCs w:val="24"/>
        </w:rPr>
      </w:pPr>
      <w:proofErr w:type="spellStart"/>
      <w:r w:rsidRPr="00E95F6D">
        <w:rPr>
          <w:rFonts w:ascii="Times New Roman" w:hAnsi="Times New Roman" w:cs="Times New Roman"/>
          <w:b/>
          <w:sz w:val="24"/>
          <w:szCs w:val="24"/>
        </w:rPr>
        <w:t>Profil</w:t>
      </w:r>
      <w:proofErr w:type="spellEnd"/>
      <w:r w:rsidRPr="00E95F6D">
        <w:rPr>
          <w:rFonts w:ascii="Times New Roman" w:hAnsi="Times New Roman" w:cs="Times New Roman"/>
          <w:b/>
          <w:sz w:val="24"/>
          <w:szCs w:val="24"/>
        </w:rPr>
        <w:t xml:space="preserve"> </w:t>
      </w:r>
      <w:proofErr w:type="spellStart"/>
      <w:r w:rsidRPr="00E95F6D">
        <w:rPr>
          <w:rFonts w:ascii="Times New Roman" w:hAnsi="Times New Roman" w:cs="Times New Roman"/>
          <w:b/>
          <w:sz w:val="24"/>
          <w:szCs w:val="24"/>
        </w:rPr>
        <w:t>Desa</w:t>
      </w:r>
      <w:proofErr w:type="spellEnd"/>
    </w:p>
    <w:p w14:paraId="239628F7" w14:textId="77777777" w:rsidR="00403644" w:rsidRPr="00E95F6D" w:rsidRDefault="00065879" w:rsidP="00065879">
      <w:pPr>
        <w:pStyle w:val="ListParagraph"/>
        <w:numPr>
          <w:ilvl w:val="1"/>
          <w:numId w:val="1"/>
        </w:numPr>
        <w:jc w:val="both"/>
        <w:rPr>
          <w:rFonts w:ascii="Times New Roman" w:hAnsi="Times New Roman" w:cs="Times New Roman"/>
          <w:b/>
          <w:sz w:val="24"/>
          <w:szCs w:val="24"/>
        </w:rPr>
      </w:pPr>
      <w:r w:rsidRPr="00E95F6D">
        <w:rPr>
          <w:rFonts w:ascii="Times New Roman" w:hAnsi="Times New Roman" w:cs="Times New Roman"/>
          <w:b/>
          <w:sz w:val="24"/>
          <w:szCs w:val="24"/>
        </w:rPr>
        <w:t xml:space="preserve">Sejarah </w:t>
      </w:r>
      <w:proofErr w:type="spellStart"/>
      <w:r w:rsidRPr="00E95F6D">
        <w:rPr>
          <w:rFonts w:ascii="Times New Roman" w:hAnsi="Times New Roman" w:cs="Times New Roman"/>
          <w:b/>
          <w:sz w:val="24"/>
          <w:szCs w:val="24"/>
        </w:rPr>
        <w:t>Desa</w:t>
      </w:r>
      <w:proofErr w:type="spellEnd"/>
    </w:p>
    <w:p w14:paraId="52AE487F" w14:textId="77777777" w:rsidR="006961E0" w:rsidRPr="00E95F6D" w:rsidRDefault="006961E0" w:rsidP="006961E0">
      <w:pPr>
        <w:pStyle w:val="ListParagraph"/>
        <w:ind w:left="1080" w:firstLine="360"/>
        <w:jc w:val="both"/>
        <w:rPr>
          <w:rFonts w:ascii="Times New Roman" w:hAnsi="Times New Roman" w:cs="Times New Roman"/>
          <w:sz w:val="24"/>
          <w:szCs w:val="24"/>
        </w:rPr>
      </w:pPr>
      <w:proofErr w:type="spellStart"/>
      <w:r w:rsidRPr="00E95F6D">
        <w:rPr>
          <w:rFonts w:ascii="Times New Roman" w:hAnsi="Times New Roman" w:cs="Times New Roman"/>
          <w:sz w:val="24"/>
          <w:szCs w:val="24"/>
        </w:rPr>
        <w:t>Berdasarkan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hasil</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wawancara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tidak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ada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informasi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tentang</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asal</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usul</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terbentuknya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Saringembat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ini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karena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kepala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desanya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sendiri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termasuk</w:t>
      </w:r>
      <w:proofErr w:type="spellEnd"/>
      <w:r w:rsidRPr="00E95F6D">
        <w:rPr>
          <w:rFonts w:ascii="Times New Roman" w:hAnsi="Times New Roman" w:cs="Times New Roman"/>
          <w:sz w:val="24"/>
          <w:szCs w:val="24"/>
        </w:rPr>
        <w:t xml:space="preserve"> orang </w:t>
      </w:r>
      <w:proofErr w:type="spellStart"/>
      <w:r w:rsidRPr="00E95F6D">
        <w:rPr>
          <w:rFonts w:ascii="Times New Roman" w:hAnsi="Times New Roman" w:cs="Times New Roman"/>
          <w:sz w:val="24"/>
          <w:szCs w:val="24"/>
        </w:rPr>
        <w:t>awam</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Kepala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Saringembat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bernama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Lambu</w:t>
      </w:r>
      <w:r w:rsidR="00A33332" w:rsidRPr="00E95F6D">
        <w:rPr>
          <w:rFonts w:ascii="Times New Roman" w:hAnsi="Times New Roman" w:cs="Times New Roman"/>
          <w:sz w:val="24"/>
          <w:szCs w:val="24"/>
        </w:rPr>
        <w:t>diyanto</w:t>
      </w:r>
      <w:proofErr w:type="spellEnd"/>
      <w:r w:rsidR="00A33332" w:rsidRPr="00E95F6D">
        <w:rPr>
          <w:rFonts w:ascii="Times New Roman" w:hAnsi="Times New Roman" w:cs="Times New Roman"/>
          <w:sz w:val="24"/>
          <w:szCs w:val="24"/>
        </w:rPr>
        <w:t xml:space="preserve"> </w:t>
      </w:r>
      <w:proofErr w:type="spellStart"/>
      <w:r w:rsidR="00A33332" w:rsidRPr="00E95F6D">
        <w:rPr>
          <w:rFonts w:ascii="Times New Roman" w:hAnsi="Times New Roman" w:cs="Times New Roman"/>
          <w:sz w:val="24"/>
          <w:szCs w:val="24"/>
        </w:rPr>
        <w:t>dengan</w:t>
      </w:r>
      <w:proofErr w:type="spellEnd"/>
      <w:r w:rsidR="00A33332" w:rsidRPr="00E95F6D">
        <w:rPr>
          <w:rFonts w:ascii="Times New Roman" w:hAnsi="Times New Roman" w:cs="Times New Roman"/>
          <w:sz w:val="24"/>
          <w:szCs w:val="24"/>
        </w:rPr>
        <w:t xml:space="preserve"> masa </w:t>
      </w:r>
      <w:proofErr w:type="spellStart"/>
      <w:r w:rsidR="00A33332" w:rsidRPr="00E95F6D">
        <w:rPr>
          <w:rFonts w:ascii="Times New Roman" w:hAnsi="Times New Roman" w:cs="Times New Roman"/>
          <w:sz w:val="24"/>
          <w:szCs w:val="24"/>
        </w:rPr>
        <w:t>jabatan</w:t>
      </w:r>
      <w:proofErr w:type="spellEnd"/>
      <w:r w:rsidR="00A33332" w:rsidRPr="00E95F6D">
        <w:rPr>
          <w:rFonts w:ascii="Times New Roman" w:hAnsi="Times New Roman" w:cs="Times New Roman"/>
          <w:sz w:val="24"/>
          <w:szCs w:val="24"/>
        </w:rPr>
        <w:t xml:space="preserve"> 2020</w:t>
      </w:r>
      <w:r w:rsidRPr="00E95F6D">
        <w:rPr>
          <w:rFonts w:ascii="Times New Roman" w:hAnsi="Times New Roman" w:cs="Times New Roman"/>
          <w:sz w:val="24"/>
          <w:szCs w:val="24"/>
        </w:rPr>
        <w:t xml:space="preserve"> s/d 2025.</w:t>
      </w:r>
    </w:p>
    <w:p w14:paraId="032015E5" w14:textId="77777777" w:rsidR="00DD1569" w:rsidRPr="00E95F6D" w:rsidRDefault="006961E0" w:rsidP="00DD1569">
      <w:pPr>
        <w:pStyle w:val="ListParagraph"/>
        <w:numPr>
          <w:ilvl w:val="1"/>
          <w:numId w:val="1"/>
        </w:numPr>
        <w:jc w:val="both"/>
        <w:rPr>
          <w:rFonts w:ascii="Times New Roman" w:hAnsi="Times New Roman" w:cs="Times New Roman"/>
          <w:b/>
          <w:sz w:val="24"/>
          <w:szCs w:val="24"/>
        </w:rPr>
      </w:pPr>
      <w:proofErr w:type="spellStart"/>
      <w:r w:rsidRPr="00E95F6D">
        <w:rPr>
          <w:rFonts w:ascii="Times New Roman" w:hAnsi="Times New Roman" w:cs="Times New Roman"/>
          <w:b/>
          <w:sz w:val="24"/>
          <w:szCs w:val="24"/>
        </w:rPr>
        <w:t>Kondisi</w:t>
      </w:r>
      <w:proofErr w:type="spellEnd"/>
      <w:r w:rsidRPr="00E95F6D">
        <w:rPr>
          <w:rFonts w:ascii="Times New Roman" w:hAnsi="Times New Roman" w:cs="Times New Roman"/>
          <w:b/>
          <w:sz w:val="24"/>
          <w:szCs w:val="24"/>
        </w:rPr>
        <w:t xml:space="preserve"> </w:t>
      </w:r>
      <w:proofErr w:type="spellStart"/>
      <w:r w:rsidRPr="00E95F6D">
        <w:rPr>
          <w:rFonts w:ascii="Times New Roman" w:hAnsi="Times New Roman" w:cs="Times New Roman"/>
          <w:b/>
          <w:sz w:val="24"/>
          <w:szCs w:val="24"/>
        </w:rPr>
        <w:t>Geografis</w:t>
      </w:r>
      <w:proofErr w:type="spellEnd"/>
      <w:r w:rsidRPr="00E95F6D">
        <w:rPr>
          <w:rFonts w:ascii="Times New Roman" w:hAnsi="Times New Roman" w:cs="Times New Roman"/>
          <w:b/>
          <w:sz w:val="24"/>
          <w:szCs w:val="24"/>
        </w:rPr>
        <w:t xml:space="preserve"> </w:t>
      </w:r>
      <w:proofErr w:type="spellStart"/>
      <w:r w:rsidRPr="00E95F6D">
        <w:rPr>
          <w:rFonts w:ascii="Times New Roman" w:hAnsi="Times New Roman" w:cs="Times New Roman"/>
          <w:b/>
          <w:sz w:val="24"/>
          <w:szCs w:val="24"/>
        </w:rPr>
        <w:t>Desa</w:t>
      </w:r>
      <w:proofErr w:type="spellEnd"/>
    </w:p>
    <w:p w14:paraId="00F498EF" w14:textId="77777777" w:rsidR="006961E0" w:rsidRPr="00E95F6D" w:rsidRDefault="006961E0" w:rsidP="00DD1569">
      <w:pPr>
        <w:pStyle w:val="ListParagraph"/>
        <w:ind w:left="1080" w:firstLine="360"/>
        <w:jc w:val="both"/>
        <w:rPr>
          <w:rFonts w:ascii="Times New Roman" w:hAnsi="Times New Roman" w:cs="Times New Roman"/>
          <w:b/>
          <w:sz w:val="24"/>
          <w:szCs w:val="24"/>
        </w:rPr>
      </w:pPr>
      <w:proofErr w:type="spellStart"/>
      <w:r w:rsidRPr="00E95F6D">
        <w:rPr>
          <w:rFonts w:ascii="Times New Roman" w:hAnsi="Times New Roman" w:cs="Times New Roman"/>
          <w:sz w:val="24"/>
          <w:szCs w:val="24"/>
        </w:rPr>
        <w:t>Kondisi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geografis</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Saringembat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adalah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dataran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kondisi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lahan</w:t>
      </w:r>
      <w:proofErr w:type="spellEnd"/>
      <w:r w:rsidR="00DD1569" w:rsidRPr="00E95F6D">
        <w:rPr>
          <w:rFonts w:ascii="Times New Roman" w:hAnsi="Times New Roman" w:cs="Times New Roman"/>
          <w:sz w:val="24"/>
          <w:szCs w:val="24"/>
        </w:rPr>
        <w:t xml:space="preserve"> sawah</w:t>
      </w:r>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irigasi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Mayoritas</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penduduk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Saringembat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memeluk</w:t>
      </w:r>
      <w:proofErr w:type="spellEnd"/>
      <w:r w:rsidRPr="00E95F6D">
        <w:rPr>
          <w:rFonts w:ascii="Times New Roman" w:hAnsi="Times New Roman" w:cs="Times New Roman"/>
          <w:sz w:val="24"/>
          <w:szCs w:val="24"/>
        </w:rPr>
        <w:t xml:space="preserve"> agama </w:t>
      </w:r>
      <w:proofErr w:type="spellStart"/>
      <w:r w:rsidRPr="00E95F6D">
        <w:rPr>
          <w:rFonts w:ascii="Times New Roman" w:hAnsi="Times New Roman" w:cs="Times New Roman"/>
          <w:sz w:val="24"/>
          <w:szCs w:val="24"/>
        </w:rPr>
        <w:t>islam</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jumlah</w:t>
      </w:r>
      <w:proofErr w:type="spellEnd"/>
      <w:r w:rsidRPr="00E95F6D">
        <w:rPr>
          <w:rFonts w:ascii="Times New Roman" w:hAnsi="Times New Roman" w:cs="Times New Roman"/>
          <w:sz w:val="24"/>
          <w:szCs w:val="24"/>
        </w:rPr>
        <w:t xml:space="preserve"> 4.644 </w:t>
      </w:r>
      <w:proofErr w:type="spellStart"/>
      <w:r w:rsidRPr="00E95F6D">
        <w:rPr>
          <w:rFonts w:ascii="Times New Roman" w:hAnsi="Times New Roman" w:cs="Times New Roman"/>
          <w:sz w:val="24"/>
          <w:szCs w:val="24"/>
        </w:rPr>
        <w:t>jiwa</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ada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warga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lainnya</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memeluk</w:t>
      </w:r>
      <w:proofErr w:type="spellEnd"/>
      <w:r w:rsidRPr="00E95F6D">
        <w:rPr>
          <w:rFonts w:ascii="Times New Roman" w:hAnsi="Times New Roman" w:cs="Times New Roman"/>
          <w:sz w:val="24"/>
          <w:szCs w:val="24"/>
        </w:rPr>
        <w:t xml:space="preserve"> agama </w:t>
      </w:r>
      <w:proofErr w:type="spellStart"/>
      <w:r w:rsidRPr="00E95F6D">
        <w:rPr>
          <w:rFonts w:ascii="Times New Roman" w:hAnsi="Times New Roman" w:cs="Times New Roman"/>
          <w:sz w:val="24"/>
          <w:szCs w:val="24"/>
        </w:rPr>
        <w:t>kristen</w:t>
      </w:r>
      <w:proofErr w:type="spellEnd"/>
      <w:r w:rsidRPr="00E95F6D">
        <w:rPr>
          <w:rFonts w:ascii="Times New Roman" w:hAnsi="Times New Roman" w:cs="Times New Roman"/>
          <w:sz w:val="24"/>
          <w:szCs w:val="24"/>
        </w:rPr>
        <w:t xml:space="preserve"> (4 orang).</w:t>
      </w:r>
    </w:p>
    <w:p w14:paraId="429BB8C8" w14:textId="77777777" w:rsidR="006961E0" w:rsidRPr="00E95F6D" w:rsidRDefault="00DD1569" w:rsidP="006961E0">
      <w:pPr>
        <w:pStyle w:val="ListParagraph"/>
        <w:ind w:left="1080"/>
        <w:jc w:val="both"/>
        <w:rPr>
          <w:rFonts w:ascii="Times New Roman" w:hAnsi="Times New Roman" w:cs="Times New Roman"/>
          <w:sz w:val="24"/>
          <w:szCs w:val="24"/>
        </w:rPr>
      </w:pPr>
      <w:r w:rsidRPr="00E95F6D">
        <w:rPr>
          <w:rFonts w:ascii="Times New Roman" w:hAnsi="Times New Roman" w:cs="Times New Roman"/>
          <w:sz w:val="24"/>
          <w:szCs w:val="24"/>
        </w:rPr>
        <w:t xml:space="preserve">Batas wilayah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jika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ditinjau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dari</w:t>
      </w:r>
      <w:proofErr w:type="spellEnd"/>
      <w:r w:rsidRPr="00E95F6D">
        <w:rPr>
          <w:rFonts w:ascii="Times New Roman" w:hAnsi="Times New Roman" w:cs="Times New Roman"/>
          <w:sz w:val="24"/>
          <w:szCs w:val="24"/>
        </w:rPr>
        <w:t xml:space="preserve"> </w:t>
      </w:r>
      <w:proofErr w:type="spellStart"/>
      <w:proofErr w:type="gramStart"/>
      <w:r w:rsidRPr="00E95F6D">
        <w:rPr>
          <w:rFonts w:ascii="Times New Roman" w:hAnsi="Times New Roman" w:cs="Times New Roman"/>
          <w:sz w:val="24"/>
          <w:szCs w:val="24"/>
        </w:rPr>
        <w:t>bagian</w:t>
      </w:r>
      <w:proofErr w:type="spellEnd"/>
      <w:r w:rsidRPr="00E95F6D">
        <w:rPr>
          <w:rFonts w:ascii="Times New Roman" w:hAnsi="Times New Roman" w:cs="Times New Roman"/>
          <w:sz w:val="24"/>
          <w:szCs w:val="24"/>
        </w:rPr>
        <w:t xml:space="preserve"> :</w:t>
      </w:r>
      <w:proofErr w:type="gramEnd"/>
    </w:p>
    <w:p w14:paraId="6B0CA4B8" w14:textId="77777777" w:rsidR="00DD1569" w:rsidRPr="00E95F6D" w:rsidRDefault="00DD1569" w:rsidP="006961E0">
      <w:pPr>
        <w:pStyle w:val="ListParagraph"/>
        <w:ind w:left="1080"/>
        <w:jc w:val="both"/>
        <w:rPr>
          <w:rFonts w:ascii="Times New Roman" w:hAnsi="Times New Roman" w:cs="Times New Roman"/>
          <w:sz w:val="24"/>
          <w:szCs w:val="24"/>
        </w:rPr>
      </w:pPr>
      <w:r w:rsidRPr="00E95F6D">
        <w:rPr>
          <w:rFonts w:ascii="Times New Roman" w:hAnsi="Times New Roman" w:cs="Times New Roman"/>
          <w:sz w:val="24"/>
          <w:szCs w:val="24"/>
        </w:rPr>
        <w:t>Utara</w:t>
      </w:r>
      <w:r w:rsidRPr="00E95F6D">
        <w:rPr>
          <w:rFonts w:ascii="Times New Roman" w:hAnsi="Times New Roman" w:cs="Times New Roman"/>
          <w:sz w:val="24"/>
          <w:szCs w:val="24"/>
        </w:rPr>
        <w:tab/>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Kedungjambe</w:t>
      </w:r>
      <w:proofErr w:type="spellEnd"/>
    </w:p>
    <w:p w14:paraId="5F180C4C" w14:textId="77777777" w:rsidR="00DD1569" w:rsidRPr="00E95F6D" w:rsidRDefault="00DD1569" w:rsidP="006961E0">
      <w:pPr>
        <w:pStyle w:val="ListParagraph"/>
        <w:ind w:left="1080"/>
        <w:jc w:val="both"/>
        <w:rPr>
          <w:rFonts w:ascii="Times New Roman" w:hAnsi="Times New Roman" w:cs="Times New Roman"/>
          <w:sz w:val="24"/>
          <w:szCs w:val="24"/>
        </w:rPr>
      </w:pPr>
      <w:r w:rsidRPr="00E95F6D">
        <w:rPr>
          <w:rFonts w:ascii="Times New Roman" w:hAnsi="Times New Roman" w:cs="Times New Roman"/>
          <w:sz w:val="24"/>
          <w:szCs w:val="24"/>
        </w:rPr>
        <w:t>Timur</w:t>
      </w:r>
      <w:r w:rsidRPr="00E95F6D">
        <w:rPr>
          <w:rFonts w:ascii="Times New Roman" w:hAnsi="Times New Roman" w:cs="Times New Roman"/>
          <w:sz w:val="24"/>
          <w:szCs w:val="24"/>
        </w:rPr>
        <w:tab/>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Sembung</w:t>
      </w:r>
      <w:proofErr w:type="spellEnd"/>
    </w:p>
    <w:p w14:paraId="389C975A" w14:textId="77777777" w:rsidR="00DD1569" w:rsidRPr="00E95F6D" w:rsidRDefault="00DD1569" w:rsidP="006961E0">
      <w:pPr>
        <w:pStyle w:val="ListParagraph"/>
        <w:ind w:left="1080"/>
        <w:jc w:val="both"/>
        <w:rPr>
          <w:rFonts w:ascii="Times New Roman" w:hAnsi="Times New Roman" w:cs="Times New Roman"/>
          <w:sz w:val="24"/>
          <w:szCs w:val="24"/>
        </w:rPr>
      </w:pPr>
      <w:r w:rsidRPr="00E95F6D">
        <w:rPr>
          <w:rFonts w:ascii="Times New Roman" w:hAnsi="Times New Roman" w:cs="Times New Roman"/>
          <w:sz w:val="24"/>
          <w:szCs w:val="24"/>
        </w:rPr>
        <w:t>Selatan</w:t>
      </w:r>
      <w:r w:rsidRPr="00E95F6D">
        <w:rPr>
          <w:rFonts w:ascii="Times New Roman" w:hAnsi="Times New Roman" w:cs="Times New Roman"/>
          <w:sz w:val="24"/>
          <w:szCs w:val="24"/>
        </w:rPr>
        <w:tab/>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Rayung</w:t>
      </w:r>
      <w:proofErr w:type="spellEnd"/>
    </w:p>
    <w:p w14:paraId="6A672611" w14:textId="77777777" w:rsidR="00DD1569" w:rsidRPr="00E95F6D" w:rsidRDefault="00DD1569" w:rsidP="00DD1569">
      <w:pPr>
        <w:pStyle w:val="ListParagraph"/>
        <w:ind w:left="1080"/>
        <w:jc w:val="both"/>
        <w:rPr>
          <w:rFonts w:ascii="Times New Roman" w:hAnsi="Times New Roman" w:cs="Times New Roman"/>
          <w:sz w:val="24"/>
          <w:szCs w:val="24"/>
        </w:rPr>
      </w:pPr>
      <w:r w:rsidRPr="00E95F6D">
        <w:rPr>
          <w:rFonts w:ascii="Times New Roman" w:hAnsi="Times New Roman" w:cs="Times New Roman"/>
          <w:sz w:val="24"/>
          <w:szCs w:val="24"/>
        </w:rPr>
        <w:t>Barat</w:t>
      </w:r>
      <w:r w:rsidRPr="00E95F6D">
        <w:rPr>
          <w:rFonts w:ascii="Times New Roman" w:hAnsi="Times New Roman" w:cs="Times New Roman"/>
          <w:sz w:val="24"/>
          <w:szCs w:val="24"/>
        </w:rPr>
        <w:tab/>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Binangun</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Tunggulrejo</w:t>
      </w:r>
      <w:proofErr w:type="spellEnd"/>
    </w:p>
    <w:p w14:paraId="122C5A3B" w14:textId="77777777" w:rsidR="00605391" w:rsidRPr="00E95F6D" w:rsidRDefault="00DD1569" w:rsidP="00605391">
      <w:pPr>
        <w:pStyle w:val="ListParagraph"/>
        <w:numPr>
          <w:ilvl w:val="1"/>
          <w:numId w:val="1"/>
        </w:numPr>
        <w:jc w:val="both"/>
        <w:rPr>
          <w:rFonts w:ascii="Times New Roman" w:hAnsi="Times New Roman" w:cs="Times New Roman"/>
          <w:b/>
          <w:sz w:val="24"/>
          <w:szCs w:val="24"/>
        </w:rPr>
      </w:pPr>
      <w:r w:rsidRPr="00E95F6D">
        <w:rPr>
          <w:rFonts w:ascii="Times New Roman" w:hAnsi="Times New Roman" w:cs="Times New Roman"/>
          <w:b/>
          <w:sz w:val="24"/>
          <w:szCs w:val="24"/>
        </w:rPr>
        <w:t xml:space="preserve">Peta </w:t>
      </w:r>
      <w:proofErr w:type="spellStart"/>
      <w:r w:rsidRPr="00E95F6D">
        <w:rPr>
          <w:rFonts w:ascii="Times New Roman" w:hAnsi="Times New Roman" w:cs="Times New Roman"/>
          <w:b/>
          <w:sz w:val="24"/>
          <w:szCs w:val="24"/>
        </w:rPr>
        <w:t>Potensi</w:t>
      </w:r>
      <w:proofErr w:type="spellEnd"/>
      <w:r w:rsidRPr="00E95F6D">
        <w:rPr>
          <w:rFonts w:ascii="Times New Roman" w:hAnsi="Times New Roman" w:cs="Times New Roman"/>
          <w:b/>
          <w:sz w:val="24"/>
          <w:szCs w:val="24"/>
        </w:rPr>
        <w:t xml:space="preserve"> </w:t>
      </w:r>
      <w:proofErr w:type="spellStart"/>
      <w:r w:rsidRPr="00E95F6D">
        <w:rPr>
          <w:rFonts w:ascii="Times New Roman" w:hAnsi="Times New Roman" w:cs="Times New Roman"/>
          <w:b/>
          <w:sz w:val="24"/>
          <w:szCs w:val="24"/>
        </w:rPr>
        <w:t>Desa</w:t>
      </w:r>
      <w:proofErr w:type="spellEnd"/>
    </w:p>
    <w:p w14:paraId="4A8E4D2B" w14:textId="77777777" w:rsidR="00605391" w:rsidRPr="00E95F6D" w:rsidRDefault="00605391" w:rsidP="00605391">
      <w:pPr>
        <w:pStyle w:val="ListParagraph"/>
        <w:numPr>
          <w:ilvl w:val="0"/>
          <w:numId w:val="2"/>
        </w:numPr>
        <w:jc w:val="both"/>
        <w:rPr>
          <w:rFonts w:ascii="Times New Roman" w:hAnsi="Times New Roman" w:cs="Times New Roman"/>
          <w:b/>
          <w:sz w:val="24"/>
          <w:szCs w:val="24"/>
        </w:rPr>
      </w:pPr>
      <w:proofErr w:type="spellStart"/>
      <w:r w:rsidRPr="00E95F6D">
        <w:rPr>
          <w:rFonts w:ascii="Times New Roman" w:hAnsi="Times New Roman" w:cs="Times New Roman"/>
          <w:sz w:val="24"/>
          <w:szCs w:val="24"/>
        </w:rPr>
        <w:t>Kondisi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pertanian</w:t>
      </w:r>
      <w:proofErr w:type="spellEnd"/>
      <w:r w:rsidR="00DD1569" w:rsidRPr="00E95F6D">
        <w:rPr>
          <w:rFonts w:ascii="Times New Roman" w:hAnsi="Times New Roman" w:cs="Times New Roman"/>
          <w:sz w:val="24"/>
          <w:szCs w:val="24"/>
        </w:rPr>
        <w:t xml:space="preserve"> </w:t>
      </w:r>
      <w:proofErr w:type="spellStart"/>
      <w:r w:rsidR="00DD1569" w:rsidRPr="00E95F6D">
        <w:rPr>
          <w:rFonts w:ascii="Times New Roman" w:hAnsi="Times New Roman" w:cs="Times New Roman"/>
          <w:sz w:val="24"/>
          <w:szCs w:val="24"/>
        </w:rPr>
        <w:t>mayoritas</w:t>
      </w:r>
      <w:proofErr w:type="spellEnd"/>
      <w:r w:rsidR="00DD1569" w:rsidRPr="00E95F6D">
        <w:rPr>
          <w:rFonts w:ascii="Times New Roman" w:hAnsi="Times New Roman" w:cs="Times New Roman"/>
          <w:sz w:val="24"/>
          <w:szCs w:val="24"/>
        </w:rPr>
        <w:t xml:space="preserve"> </w:t>
      </w:r>
      <w:proofErr w:type="spellStart"/>
      <w:r w:rsidR="00DD1569" w:rsidRPr="00E95F6D">
        <w:rPr>
          <w:rFonts w:ascii="Times New Roman" w:hAnsi="Times New Roman" w:cs="Times New Roman"/>
          <w:sz w:val="24"/>
          <w:szCs w:val="24"/>
        </w:rPr>
        <w:t>mata</w:t>
      </w:r>
      <w:proofErr w:type="spellEnd"/>
      <w:r w:rsidR="00DD1569" w:rsidRPr="00E95F6D">
        <w:rPr>
          <w:rFonts w:ascii="Times New Roman" w:hAnsi="Times New Roman" w:cs="Times New Roman"/>
          <w:sz w:val="24"/>
          <w:szCs w:val="24"/>
        </w:rPr>
        <w:t xml:space="preserve"> </w:t>
      </w:r>
      <w:proofErr w:type="spellStart"/>
      <w:r w:rsidR="00DD1569" w:rsidRPr="00E95F6D">
        <w:rPr>
          <w:rFonts w:ascii="Times New Roman" w:hAnsi="Times New Roman" w:cs="Times New Roman"/>
          <w:sz w:val="24"/>
          <w:szCs w:val="24"/>
        </w:rPr>
        <w:t>pencaharian</w:t>
      </w:r>
      <w:proofErr w:type="spellEnd"/>
      <w:r w:rsidR="00DD1569" w:rsidRPr="00E95F6D">
        <w:rPr>
          <w:rFonts w:ascii="Times New Roman" w:hAnsi="Times New Roman" w:cs="Times New Roman"/>
          <w:sz w:val="24"/>
          <w:szCs w:val="24"/>
        </w:rPr>
        <w:t xml:space="preserve"> </w:t>
      </w:r>
      <w:proofErr w:type="spellStart"/>
      <w:r w:rsidR="00DD1569" w:rsidRPr="00E95F6D">
        <w:rPr>
          <w:rFonts w:ascii="Times New Roman" w:hAnsi="Times New Roman" w:cs="Times New Roman"/>
          <w:sz w:val="24"/>
          <w:szCs w:val="24"/>
        </w:rPr>
        <w:t>penduduk</w:t>
      </w:r>
      <w:proofErr w:type="spellEnd"/>
      <w:r w:rsidR="00DD1569" w:rsidRPr="00E95F6D">
        <w:rPr>
          <w:rFonts w:ascii="Times New Roman" w:hAnsi="Times New Roman" w:cs="Times New Roman"/>
          <w:sz w:val="24"/>
          <w:szCs w:val="24"/>
        </w:rPr>
        <w:t xml:space="preserve"> </w:t>
      </w:r>
      <w:proofErr w:type="spellStart"/>
      <w:r w:rsidR="00DD1569" w:rsidRPr="00E95F6D">
        <w:rPr>
          <w:rFonts w:ascii="Times New Roman" w:hAnsi="Times New Roman" w:cs="Times New Roman"/>
          <w:sz w:val="24"/>
          <w:szCs w:val="24"/>
        </w:rPr>
        <w:t>Desa</w:t>
      </w:r>
      <w:proofErr w:type="spellEnd"/>
      <w:r w:rsidR="00DD1569" w:rsidRPr="00E95F6D">
        <w:rPr>
          <w:rFonts w:ascii="Times New Roman" w:hAnsi="Times New Roman" w:cs="Times New Roman"/>
          <w:sz w:val="24"/>
          <w:szCs w:val="24"/>
        </w:rPr>
        <w:t xml:space="preserve"> </w:t>
      </w:r>
      <w:proofErr w:type="spellStart"/>
      <w:r w:rsidR="00DD1569" w:rsidRPr="00E95F6D">
        <w:rPr>
          <w:rFonts w:ascii="Times New Roman" w:hAnsi="Times New Roman" w:cs="Times New Roman"/>
          <w:sz w:val="24"/>
          <w:szCs w:val="24"/>
        </w:rPr>
        <w:t>Saringembat</w:t>
      </w:r>
      <w:proofErr w:type="spellEnd"/>
      <w:r w:rsidR="00DD1569" w:rsidRPr="00E95F6D">
        <w:rPr>
          <w:rFonts w:ascii="Times New Roman" w:hAnsi="Times New Roman" w:cs="Times New Roman"/>
          <w:sz w:val="24"/>
          <w:szCs w:val="24"/>
        </w:rPr>
        <w:t xml:space="preserve"> </w:t>
      </w:r>
      <w:proofErr w:type="spellStart"/>
      <w:r w:rsidR="00DD1569" w:rsidRPr="00E95F6D">
        <w:rPr>
          <w:rFonts w:ascii="Times New Roman" w:hAnsi="Times New Roman" w:cs="Times New Roman"/>
          <w:sz w:val="24"/>
          <w:szCs w:val="24"/>
        </w:rPr>
        <w:t>bergerak</w:t>
      </w:r>
      <w:proofErr w:type="spellEnd"/>
      <w:r w:rsidR="00DD1569" w:rsidRPr="00E95F6D">
        <w:rPr>
          <w:rFonts w:ascii="Times New Roman" w:hAnsi="Times New Roman" w:cs="Times New Roman"/>
          <w:sz w:val="24"/>
          <w:szCs w:val="24"/>
        </w:rPr>
        <w:t xml:space="preserve"> di </w:t>
      </w:r>
      <w:proofErr w:type="spellStart"/>
      <w:r w:rsidR="00DD1569" w:rsidRPr="00E95F6D">
        <w:rPr>
          <w:rFonts w:ascii="Times New Roman" w:hAnsi="Times New Roman" w:cs="Times New Roman"/>
          <w:sz w:val="24"/>
          <w:szCs w:val="24"/>
        </w:rPr>
        <w:t>bidang</w:t>
      </w:r>
      <w:proofErr w:type="spellEnd"/>
      <w:r w:rsidR="00DD1569" w:rsidRPr="00E95F6D">
        <w:rPr>
          <w:rFonts w:ascii="Times New Roman" w:hAnsi="Times New Roman" w:cs="Times New Roman"/>
          <w:sz w:val="24"/>
          <w:szCs w:val="24"/>
        </w:rPr>
        <w:t xml:space="preserve"> </w:t>
      </w:r>
      <w:proofErr w:type="spellStart"/>
      <w:r w:rsidR="00DD1569" w:rsidRPr="00E95F6D">
        <w:rPr>
          <w:rFonts w:ascii="Times New Roman" w:hAnsi="Times New Roman" w:cs="Times New Roman"/>
          <w:sz w:val="24"/>
          <w:szCs w:val="24"/>
        </w:rPr>
        <w:t>pertanian</w:t>
      </w:r>
      <w:proofErr w:type="spellEnd"/>
      <w:r w:rsidR="00DD1569" w:rsidRPr="00E95F6D">
        <w:rPr>
          <w:rFonts w:ascii="Times New Roman" w:hAnsi="Times New Roman" w:cs="Times New Roman"/>
          <w:sz w:val="24"/>
          <w:szCs w:val="24"/>
        </w:rPr>
        <w:t xml:space="preserve">. </w:t>
      </w:r>
      <w:proofErr w:type="spellStart"/>
      <w:r w:rsidR="00DD1569" w:rsidRPr="00E95F6D">
        <w:rPr>
          <w:rFonts w:ascii="Times New Roman" w:hAnsi="Times New Roman" w:cs="Times New Roman"/>
          <w:sz w:val="24"/>
          <w:szCs w:val="24"/>
        </w:rPr>
        <w:t>Permasalahan</w:t>
      </w:r>
      <w:proofErr w:type="spellEnd"/>
      <w:r w:rsidR="00DD1569" w:rsidRPr="00E95F6D">
        <w:rPr>
          <w:rFonts w:ascii="Times New Roman" w:hAnsi="Times New Roman" w:cs="Times New Roman"/>
          <w:sz w:val="24"/>
          <w:szCs w:val="24"/>
        </w:rPr>
        <w:t xml:space="preserve"> yang </w:t>
      </w:r>
      <w:proofErr w:type="spellStart"/>
      <w:r w:rsidR="00DD1569" w:rsidRPr="00E95F6D">
        <w:rPr>
          <w:rFonts w:ascii="Times New Roman" w:hAnsi="Times New Roman" w:cs="Times New Roman"/>
          <w:sz w:val="24"/>
          <w:szCs w:val="24"/>
        </w:rPr>
        <w:t>sering</w:t>
      </w:r>
      <w:proofErr w:type="spellEnd"/>
      <w:r w:rsidR="00DD1569" w:rsidRPr="00E95F6D">
        <w:rPr>
          <w:rFonts w:ascii="Times New Roman" w:hAnsi="Times New Roman" w:cs="Times New Roman"/>
          <w:sz w:val="24"/>
          <w:szCs w:val="24"/>
        </w:rPr>
        <w:t xml:space="preserve"> </w:t>
      </w:r>
      <w:proofErr w:type="spellStart"/>
      <w:r w:rsidR="00DD1569" w:rsidRPr="00E95F6D">
        <w:rPr>
          <w:rFonts w:ascii="Times New Roman" w:hAnsi="Times New Roman" w:cs="Times New Roman"/>
          <w:sz w:val="24"/>
          <w:szCs w:val="24"/>
        </w:rPr>
        <w:t>muncul</w:t>
      </w:r>
      <w:proofErr w:type="spellEnd"/>
      <w:r w:rsidR="00DD1569" w:rsidRPr="00E95F6D">
        <w:rPr>
          <w:rFonts w:ascii="Times New Roman" w:hAnsi="Times New Roman" w:cs="Times New Roman"/>
          <w:sz w:val="24"/>
          <w:szCs w:val="24"/>
        </w:rPr>
        <w:t xml:space="preserve"> </w:t>
      </w:r>
      <w:proofErr w:type="spellStart"/>
      <w:r w:rsidR="00DD1569" w:rsidRPr="00E95F6D">
        <w:rPr>
          <w:rFonts w:ascii="Times New Roman" w:hAnsi="Times New Roman" w:cs="Times New Roman"/>
          <w:sz w:val="24"/>
          <w:szCs w:val="24"/>
        </w:rPr>
        <w:t>masyarakat</w:t>
      </w:r>
      <w:proofErr w:type="spellEnd"/>
      <w:r w:rsidR="00DD1569" w:rsidRPr="00E95F6D">
        <w:rPr>
          <w:rFonts w:ascii="Times New Roman" w:hAnsi="Times New Roman" w:cs="Times New Roman"/>
          <w:sz w:val="24"/>
          <w:szCs w:val="24"/>
        </w:rPr>
        <w:t xml:space="preserve"> yang </w:t>
      </w:r>
      <w:proofErr w:type="spellStart"/>
      <w:r w:rsidR="00DD1569" w:rsidRPr="00E95F6D">
        <w:rPr>
          <w:rFonts w:ascii="Times New Roman" w:hAnsi="Times New Roman" w:cs="Times New Roman"/>
          <w:sz w:val="24"/>
          <w:szCs w:val="24"/>
        </w:rPr>
        <w:t>bergantung</w:t>
      </w:r>
      <w:proofErr w:type="spellEnd"/>
      <w:r w:rsidR="00DD1569" w:rsidRPr="00E95F6D">
        <w:rPr>
          <w:rFonts w:ascii="Times New Roman" w:hAnsi="Times New Roman" w:cs="Times New Roman"/>
          <w:sz w:val="24"/>
          <w:szCs w:val="24"/>
        </w:rPr>
        <w:t xml:space="preserve"> pada </w:t>
      </w:r>
      <w:proofErr w:type="spellStart"/>
      <w:r w:rsidR="00DD1569" w:rsidRPr="00E95F6D">
        <w:rPr>
          <w:rFonts w:ascii="Times New Roman" w:hAnsi="Times New Roman" w:cs="Times New Roman"/>
          <w:sz w:val="24"/>
          <w:szCs w:val="24"/>
        </w:rPr>
        <w:t>pertanian</w:t>
      </w:r>
      <w:proofErr w:type="spellEnd"/>
      <w:r w:rsidR="00DD1569" w:rsidRPr="00E95F6D">
        <w:rPr>
          <w:rFonts w:ascii="Times New Roman" w:hAnsi="Times New Roman" w:cs="Times New Roman"/>
          <w:sz w:val="24"/>
          <w:szCs w:val="24"/>
        </w:rPr>
        <w:t xml:space="preserve"> </w:t>
      </w:r>
      <w:proofErr w:type="spellStart"/>
      <w:r w:rsidR="00DD1569" w:rsidRPr="00E95F6D">
        <w:rPr>
          <w:rFonts w:ascii="Times New Roman" w:hAnsi="Times New Roman" w:cs="Times New Roman"/>
          <w:sz w:val="24"/>
          <w:szCs w:val="24"/>
        </w:rPr>
        <w:t>tadah</w:t>
      </w:r>
      <w:proofErr w:type="spellEnd"/>
      <w:r w:rsidR="00DD1569" w:rsidRPr="00E95F6D">
        <w:rPr>
          <w:rFonts w:ascii="Times New Roman" w:hAnsi="Times New Roman" w:cs="Times New Roman"/>
          <w:sz w:val="24"/>
          <w:szCs w:val="24"/>
        </w:rPr>
        <w:t xml:space="preserve"> </w:t>
      </w:r>
      <w:proofErr w:type="spellStart"/>
      <w:r w:rsidR="00DD1569" w:rsidRPr="00E95F6D">
        <w:rPr>
          <w:rFonts w:ascii="Times New Roman" w:hAnsi="Times New Roman" w:cs="Times New Roman"/>
          <w:sz w:val="24"/>
          <w:szCs w:val="24"/>
        </w:rPr>
        <w:t>hujan</w:t>
      </w:r>
      <w:proofErr w:type="spellEnd"/>
      <w:r w:rsidR="00DD1569"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pupuk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anorganik</w:t>
      </w:r>
      <w:proofErr w:type="spellEnd"/>
      <w:r w:rsidRPr="00E95F6D">
        <w:rPr>
          <w:rFonts w:ascii="Times New Roman" w:hAnsi="Times New Roman" w:cs="Times New Roman"/>
          <w:sz w:val="24"/>
          <w:szCs w:val="24"/>
        </w:rPr>
        <w:t>.</w:t>
      </w:r>
    </w:p>
    <w:p w14:paraId="50334C41" w14:textId="77777777" w:rsidR="00605391" w:rsidRPr="00E95F6D" w:rsidRDefault="00605391" w:rsidP="00605391">
      <w:pPr>
        <w:pStyle w:val="ListParagraph"/>
        <w:numPr>
          <w:ilvl w:val="0"/>
          <w:numId w:val="2"/>
        </w:numPr>
        <w:jc w:val="both"/>
        <w:rPr>
          <w:rFonts w:ascii="Times New Roman" w:hAnsi="Times New Roman" w:cs="Times New Roman"/>
          <w:b/>
          <w:sz w:val="24"/>
          <w:szCs w:val="24"/>
        </w:rPr>
      </w:pPr>
      <w:proofErr w:type="spellStart"/>
      <w:r w:rsidRPr="00E95F6D">
        <w:rPr>
          <w:rFonts w:ascii="Times New Roman" w:hAnsi="Times New Roman" w:cs="Times New Roman"/>
          <w:sz w:val="24"/>
          <w:szCs w:val="24"/>
        </w:rPr>
        <w:t>Kondisi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sosial</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masyarakat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w:t>
      </w:r>
      <w:r w:rsidR="00DD1569" w:rsidRPr="00E95F6D">
        <w:rPr>
          <w:rFonts w:ascii="Times New Roman" w:hAnsi="Times New Roman" w:cs="Times New Roman"/>
          <w:sz w:val="24"/>
          <w:szCs w:val="24"/>
        </w:rPr>
        <w:t>esa</w:t>
      </w:r>
      <w:proofErr w:type="spellEnd"/>
      <w:r w:rsidR="00DD1569" w:rsidRPr="00E95F6D">
        <w:rPr>
          <w:rFonts w:ascii="Times New Roman" w:hAnsi="Times New Roman" w:cs="Times New Roman"/>
          <w:sz w:val="24"/>
          <w:szCs w:val="24"/>
        </w:rPr>
        <w:t xml:space="preserve"> </w:t>
      </w:r>
      <w:proofErr w:type="spellStart"/>
      <w:r w:rsidR="00DD1569" w:rsidRPr="00E95F6D">
        <w:rPr>
          <w:rFonts w:ascii="Times New Roman" w:hAnsi="Times New Roman" w:cs="Times New Roman"/>
          <w:sz w:val="24"/>
          <w:szCs w:val="24"/>
        </w:rPr>
        <w:t>Saringembat</w:t>
      </w:r>
      <w:proofErr w:type="spellEnd"/>
      <w:r w:rsidR="00DD1569" w:rsidRPr="00E95F6D">
        <w:rPr>
          <w:rFonts w:ascii="Times New Roman" w:hAnsi="Times New Roman" w:cs="Times New Roman"/>
          <w:sz w:val="24"/>
          <w:szCs w:val="24"/>
        </w:rPr>
        <w:t xml:space="preserve"> </w:t>
      </w:r>
      <w:proofErr w:type="spellStart"/>
      <w:r w:rsidR="00DD1569" w:rsidRPr="00E95F6D">
        <w:rPr>
          <w:rFonts w:ascii="Times New Roman" w:hAnsi="Times New Roman" w:cs="Times New Roman"/>
          <w:sz w:val="24"/>
          <w:szCs w:val="24"/>
        </w:rPr>
        <w:t>yaitu</w:t>
      </w:r>
      <w:proofErr w:type="spellEnd"/>
      <w:r w:rsidR="00DD1569" w:rsidRPr="00E95F6D">
        <w:rPr>
          <w:rFonts w:ascii="Times New Roman" w:hAnsi="Times New Roman" w:cs="Times New Roman"/>
          <w:sz w:val="24"/>
          <w:szCs w:val="24"/>
        </w:rPr>
        <w:t xml:space="preserve"> </w:t>
      </w:r>
      <w:proofErr w:type="spellStart"/>
      <w:r w:rsidR="00DD1569" w:rsidRPr="00E95F6D">
        <w:rPr>
          <w:rFonts w:ascii="Times New Roman" w:hAnsi="Times New Roman" w:cs="Times New Roman"/>
          <w:sz w:val="24"/>
          <w:szCs w:val="24"/>
        </w:rPr>
        <w:t>terdapat</w:t>
      </w:r>
      <w:proofErr w:type="spellEnd"/>
      <w:r w:rsidR="00DD1569" w:rsidRPr="00E95F6D">
        <w:rPr>
          <w:rFonts w:ascii="Times New Roman" w:hAnsi="Times New Roman" w:cs="Times New Roman"/>
          <w:sz w:val="24"/>
          <w:szCs w:val="24"/>
        </w:rPr>
        <w:t xml:space="preserve"> </w:t>
      </w:r>
      <w:proofErr w:type="spellStart"/>
      <w:r w:rsidR="00DD1569" w:rsidRPr="00E95F6D">
        <w:rPr>
          <w:rFonts w:ascii="Times New Roman" w:hAnsi="Times New Roman" w:cs="Times New Roman"/>
          <w:sz w:val="24"/>
          <w:szCs w:val="24"/>
        </w:rPr>
        <w:t>kegiatan</w:t>
      </w:r>
      <w:proofErr w:type="spellEnd"/>
      <w:r w:rsidR="00DD1569" w:rsidRPr="00E95F6D">
        <w:rPr>
          <w:rFonts w:ascii="Times New Roman" w:hAnsi="Times New Roman" w:cs="Times New Roman"/>
          <w:sz w:val="24"/>
          <w:szCs w:val="24"/>
        </w:rPr>
        <w:t xml:space="preserve"> </w:t>
      </w:r>
      <w:proofErr w:type="spellStart"/>
      <w:r w:rsidR="00DD1569" w:rsidRPr="00E95F6D">
        <w:rPr>
          <w:rFonts w:ascii="Times New Roman" w:hAnsi="Times New Roman" w:cs="Times New Roman"/>
          <w:sz w:val="24"/>
          <w:szCs w:val="24"/>
        </w:rPr>
        <w:t>sosial</w:t>
      </w:r>
      <w:proofErr w:type="spellEnd"/>
      <w:r w:rsidR="00DD1569" w:rsidRPr="00E95F6D">
        <w:rPr>
          <w:rFonts w:ascii="Times New Roman" w:hAnsi="Times New Roman" w:cs="Times New Roman"/>
          <w:sz w:val="24"/>
          <w:szCs w:val="24"/>
        </w:rPr>
        <w:t xml:space="preserve"> yang </w:t>
      </w:r>
      <w:proofErr w:type="spellStart"/>
      <w:r w:rsidR="00DD1569" w:rsidRPr="00E95F6D">
        <w:rPr>
          <w:rFonts w:ascii="Times New Roman" w:hAnsi="Times New Roman" w:cs="Times New Roman"/>
          <w:sz w:val="24"/>
          <w:szCs w:val="24"/>
        </w:rPr>
        <w:t>terjalin</w:t>
      </w:r>
      <w:proofErr w:type="spellEnd"/>
      <w:r w:rsidR="00DD1569" w:rsidRPr="00E95F6D">
        <w:rPr>
          <w:rFonts w:ascii="Times New Roman" w:hAnsi="Times New Roman" w:cs="Times New Roman"/>
          <w:sz w:val="24"/>
          <w:szCs w:val="24"/>
        </w:rPr>
        <w:t xml:space="preserve"> </w:t>
      </w:r>
      <w:proofErr w:type="spellStart"/>
      <w:r w:rsidR="00DD1569" w:rsidRPr="00E95F6D">
        <w:rPr>
          <w:rFonts w:ascii="Times New Roman" w:hAnsi="Times New Roman" w:cs="Times New Roman"/>
          <w:sz w:val="24"/>
          <w:szCs w:val="24"/>
        </w:rPr>
        <w:t>dengan</w:t>
      </w:r>
      <w:proofErr w:type="spellEnd"/>
      <w:r w:rsidR="00DD1569" w:rsidRPr="00E95F6D">
        <w:rPr>
          <w:rFonts w:ascii="Times New Roman" w:hAnsi="Times New Roman" w:cs="Times New Roman"/>
          <w:sz w:val="24"/>
          <w:szCs w:val="24"/>
        </w:rPr>
        <w:t xml:space="preserve"> </w:t>
      </w:r>
      <w:proofErr w:type="spellStart"/>
      <w:r w:rsidR="00DD1569" w:rsidRPr="00E95F6D">
        <w:rPr>
          <w:rFonts w:ascii="Times New Roman" w:hAnsi="Times New Roman" w:cs="Times New Roman"/>
          <w:sz w:val="24"/>
          <w:szCs w:val="24"/>
        </w:rPr>
        <w:t>baik</w:t>
      </w:r>
      <w:proofErr w:type="spellEnd"/>
      <w:r w:rsidR="00DD1569" w:rsidRPr="00E95F6D">
        <w:rPr>
          <w:rFonts w:ascii="Times New Roman" w:hAnsi="Times New Roman" w:cs="Times New Roman"/>
          <w:sz w:val="24"/>
          <w:szCs w:val="24"/>
        </w:rPr>
        <w:t xml:space="preserve">, </w:t>
      </w:r>
      <w:proofErr w:type="spellStart"/>
      <w:r w:rsidR="00DD1569" w:rsidRPr="00E95F6D">
        <w:rPr>
          <w:rFonts w:ascii="Times New Roman" w:hAnsi="Times New Roman" w:cs="Times New Roman"/>
          <w:sz w:val="24"/>
          <w:szCs w:val="24"/>
        </w:rPr>
        <w:t>seperti</w:t>
      </w:r>
      <w:proofErr w:type="spellEnd"/>
      <w:r w:rsidR="00DD1569" w:rsidRPr="00E95F6D">
        <w:rPr>
          <w:rFonts w:ascii="Times New Roman" w:hAnsi="Times New Roman" w:cs="Times New Roman"/>
          <w:sz w:val="24"/>
          <w:szCs w:val="24"/>
        </w:rPr>
        <w:t xml:space="preserve"> gotong royong, </w:t>
      </w:r>
      <w:proofErr w:type="spellStart"/>
      <w:r w:rsidR="00DD1569" w:rsidRPr="00E95F6D">
        <w:rPr>
          <w:rFonts w:ascii="Times New Roman" w:hAnsi="Times New Roman" w:cs="Times New Roman"/>
          <w:sz w:val="24"/>
          <w:szCs w:val="24"/>
        </w:rPr>
        <w:t>mengikuti</w:t>
      </w:r>
      <w:proofErr w:type="spellEnd"/>
      <w:r w:rsidR="00DD1569" w:rsidRPr="00E95F6D">
        <w:rPr>
          <w:rFonts w:ascii="Times New Roman" w:hAnsi="Times New Roman" w:cs="Times New Roman"/>
          <w:sz w:val="24"/>
          <w:szCs w:val="24"/>
        </w:rPr>
        <w:t xml:space="preserve"> </w:t>
      </w:r>
      <w:proofErr w:type="spellStart"/>
      <w:r w:rsidR="00DD1569" w:rsidRPr="00E95F6D">
        <w:rPr>
          <w:rFonts w:ascii="Times New Roman" w:hAnsi="Times New Roman" w:cs="Times New Roman"/>
          <w:sz w:val="24"/>
          <w:szCs w:val="24"/>
        </w:rPr>
        <w:t>kegiatan</w:t>
      </w:r>
      <w:proofErr w:type="spellEnd"/>
      <w:r w:rsidR="00DD1569" w:rsidRPr="00E95F6D">
        <w:rPr>
          <w:rFonts w:ascii="Times New Roman" w:hAnsi="Times New Roman" w:cs="Times New Roman"/>
          <w:sz w:val="24"/>
          <w:szCs w:val="24"/>
        </w:rPr>
        <w:t xml:space="preserve"> </w:t>
      </w:r>
      <w:proofErr w:type="spellStart"/>
      <w:r w:rsidR="00DD1569" w:rsidRPr="00E95F6D">
        <w:rPr>
          <w:rFonts w:ascii="Times New Roman" w:hAnsi="Times New Roman" w:cs="Times New Roman"/>
          <w:sz w:val="24"/>
          <w:szCs w:val="24"/>
        </w:rPr>
        <w:t>olahraga</w:t>
      </w:r>
      <w:proofErr w:type="spellEnd"/>
      <w:r w:rsidR="00DD1569" w:rsidRPr="00E95F6D">
        <w:rPr>
          <w:rFonts w:ascii="Times New Roman" w:hAnsi="Times New Roman" w:cs="Times New Roman"/>
          <w:sz w:val="24"/>
          <w:szCs w:val="24"/>
        </w:rPr>
        <w:t xml:space="preserve">, </w:t>
      </w:r>
      <w:proofErr w:type="spellStart"/>
      <w:r w:rsidR="00DD1569" w:rsidRPr="00E95F6D">
        <w:rPr>
          <w:rFonts w:ascii="Times New Roman" w:hAnsi="Times New Roman" w:cs="Times New Roman"/>
          <w:sz w:val="24"/>
          <w:szCs w:val="24"/>
        </w:rPr>
        <w:t>pengajian</w:t>
      </w:r>
      <w:proofErr w:type="spellEnd"/>
      <w:r w:rsidR="00DD1569" w:rsidRPr="00E95F6D">
        <w:rPr>
          <w:rFonts w:ascii="Times New Roman" w:hAnsi="Times New Roman" w:cs="Times New Roman"/>
          <w:sz w:val="24"/>
          <w:szCs w:val="24"/>
        </w:rPr>
        <w:t xml:space="preserve"> </w:t>
      </w:r>
      <w:proofErr w:type="spellStart"/>
      <w:r w:rsidR="00DD1569" w:rsidRPr="00E95F6D">
        <w:rPr>
          <w:rFonts w:ascii="Times New Roman" w:hAnsi="Times New Roman" w:cs="Times New Roman"/>
          <w:sz w:val="24"/>
          <w:szCs w:val="24"/>
        </w:rPr>
        <w:t>rutin</w:t>
      </w:r>
      <w:proofErr w:type="spellEnd"/>
      <w:r w:rsidR="00DD1569" w:rsidRPr="00E95F6D">
        <w:rPr>
          <w:rFonts w:ascii="Times New Roman" w:hAnsi="Times New Roman" w:cs="Times New Roman"/>
          <w:sz w:val="24"/>
          <w:szCs w:val="24"/>
        </w:rPr>
        <w:t xml:space="preserve"> </w:t>
      </w:r>
      <w:proofErr w:type="spellStart"/>
      <w:r w:rsidR="00DD1569" w:rsidRPr="00E95F6D">
        <w:rPr>
          <w:rFonts w:ascii="Times New Roman" w:hAnsi="Times New Roman" w:cs="Times New Roman"/>
          <w:sz w:val="24"/>
          <w:szCs w:val="24"/>
        </w:rPr>
        <w:t>setiap</w:t>
      </w:r>
      <w:proofErr w:type="spellEnd"/>
      <w:r w:rsidR="00DD1569" w:rsidRPr="00E95F6D">
        <w:rPr>
          <w:rFonts w:ascii="Times New Roman" w:hAnsi="Times New Roman" w:cs="Times New Roman"/>
          <w:sz w:val="24"/>
          <w:szCs w:val="24"/>
        </w:rPr>
        <w:t xml:space="preserve"> </w:t>
      </w:r>
      <w:proofErr w:type="spellStart"/>
      <w:r w:rsidR="00DD1569" w:rsidRPr="00E95F6D">
        <w:rPr>
          <w:rFonts w:ascii="Times New Roman" w:hAnsi="Times New Roman" w:cs="Times New Roman"/>
          <w:sz w:val="24"/>
          <w:szCs w:val="24"/>
        </w:rPr>
        <w:t>malam</w:t>
      </w:r>
      <w:proofErr w:type="spellEnd"/>
      <w:r w:rsidR="00DD1569" w:rsidRPr="00E95F6D">
        <w:rPr>
          <w:rFonts w:ascii="Times New Roman" w:hAnsi="Times New Roman" w:cs="Times New Roman"/>
          <w:sz w:val="24"/>
          <w:szCs w:val="24"/>
        </w:rPr>
        <w:t xml:space="preserve"> </w:t>
      </w:r>
      <w:proofErr w:type="spellStart"/>
      <w:r w:rsidR="00DD1569" w:rsidRPr="00E95F6D">
        <w:rPr>
          <w:rFonts w:ascii="Times New Roman" w:hAnsi="Times New Roman" w:cs="Times New Roman"/>
          <w:sz w:val="24"/>
          <w:szCs w:val="24"/>
        </w:rPr>
        <w:t>kamis</w:t>
      </w:r>
      <w:proofErr w:type="spellEnd"/>
      <w:r w:rsidR="00DD1569" w:rsidRPr="00E95F6D">
        <w:rPr>
          <w:rFonts w:ascii="Times New Roman" w:hAnsi="Times New Roman" w:cs="Times New Roman"/>
          <w:sz w:val="24"/>
          <w:szCs w:val="24"/>
        </w:rPr>
        <w:t xml:space="preserve">, </w:t>
      </w:r>
      <w:proofErr w:type="spellStart"/>
      <w:r w:rsidR="00DD1569" w:rsidRPr="00E95F6D">
        <w:rPr>
          <w:rFonts w:ascii="Times New Roman" w:hAnsi="Times New Roman" w:cs="Times New Roman"/>
          <w:sz w:val="24"/>
          <w:szCs w:val="24"/>
        </w:rPr>
        <w:t>kegiatan</w:t>
      </w:r>
      <w:proofErr w:type="spellEnd"/>
      <w:r w:rsidR="00DD1569" w:rsidRPr="00E95F6D">
        <w:rPr>
          <w:rFonts w:ascii="Times New Roman" w:hAnsi="Times New Roman" w:cs="Times New Roman"/>
          <w:sz w:val="24"/>
          <w:szCs w:val="24"/>
        </w:rPr>
        <w:t xml:space="preserve"> </w:t>
      </w:r>
      <w:proofErr w:type="spellStart"/>
      <w:r w:rsidR="00DD1569" w:rsidRPr="00E95F6D">
        <w:rPr>
          <w:rFonts w:ascii="Times New Roman" w:hAnsi="Times New Roman" w:cs="Times New Roman"/>
          <w:sz w:val="24"/>
          <w:szCs w:val="24"/>
        </w:rPr>
        <w:t>ibu</w:t>
      </w:r>
      <w:proofErr w:type="spellEnd"/>
      <w:r w:rsidR="00DD1569" w:rsidRPr="00E95F6D">
        <w:rPr>
          <w:rFonts w:ascii="Times New Roman" w:hAnsi="Times New Roman" w:cs="Times New Roman"/>
          <w:sz w:val="24"/>
          <w:szCs w:val="24"/>
        </w:rPr>
        <w:t xml:space="preserve"> PKK, </w:t>
      </w:r>
      <w:proofErr w:type="spellStart"/>
      <w:r w:rsidR="00DD1569" w:rsidRPr="00E95F6D">
        <w:rPr>
          <w:rFonts w:ascii="Times New Roman" w:hAnsi="Times New Roman" w:cs="Times New Roman"/>
          <w:sz w:val="24"/>
          <w:szCs w:val="24"/>
        </w:rPr>
        <w:t>mengikuti</w:t>
      </w:r>
      <w:proofErr w:type="spellEnd"/>
      <w:r w:rsidR="00DD1569" w:rsidRPr="00E95F6D">
        <w:rPr>
          <w:rFonts w:ascii="Times New Roman" w:hAnsi="Times New Roman" w:cs="Times New Roman"/>
          <w:sz w:val="24"/>
          <w:szCs w:val="24"/>
        </w:rPr>
        <w:t xml:space="preserve"> </w:t>
      </w:r>
      <w:proofErr w:type="spellStart"/>
      <w:r w:rsidR="00DD1569" w:rsidRPr="00E95F6D">
        <w:rPr>
          <w:rFonts w:ascii="Times New Roman" w:hAnsi="Times New Roman" w:cs="Times New Roman"/>
          <w:sz w:val="24"/>
          <w:szCs w:val="24"/>
        </w:rPr>
        <w:t>kegiatan</w:t>
      </w:r>
      <w:proofErr w:type="spellEnd"/>
      <w:r w:rsidR="00DD1569" w:rsidRPr="00E95F6D">
        <w:rPr>
          <w:rFonts w:ascii="Times New Roman" w:hAnsi="Times New Roman" w:cs="Times New Roman"/>
          <w:sz w:val="24"/>
          <w:szCs w:val="24"/>
        </w:rPr>
        <w:t xml:space="preserve"> di </w:t>
      </w:r>
      <w:proofErr w:type="spellStart"/>
      <w:r w:rsidR="00DD1569"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seperti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pelatihan</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penyuluhan</w:t>
      </w:r>
      <w:proofErr w:type="spellEnd"/>
      <w:r w:rsidR="00DD1569" w:rsidRPr="00E95F6D">
        <w:rPr>
          <w:rFonts w:ascii="Times New Roman" w:hAnsi="Times New Roman" w:cs="Times New Roman"/>
          <w:sz w:val="24"/>
          <w:szCs w:val="24"/>
        </w:rPr>
        <w:t xml:space="preserve">, </w:t>
      </w:r>
      <w:proofErr w:type="spellStart"/>
      <w:r w:rsidR="00DD1569" w:rsidRPr="00E95F6D">
        <w:rPr>
          <w:rFonts w:ascii="Times New Roman" w:hAnsi="Times New Roman" w:cs="Times New Roman"/>
          <w:sz w:val="24"/>
          <w:szCs w:val="24"/>
        </w:rPr>
        <w:t>dll</w:t>
      </w:r>
      <w:proofErr w:type="spellEnd"/>
      <w:r w:rsidR="00DD1569" w:rsidRPr="00E95F6D">
        <w:rPr>
          <w:rFonts w:ascii="Times New Roman" w:hAnsi="Times New Roman" w:cs="Times New Roman"/>
          <w:sz w:val="24"/>
          <w:szCs w:val="24"/>
        </w:rPr>
        <w:t xml:space="preserve">. </w:t>
      </w:r>
    </w:p>
    <w:p w14:paraId="5B012716" w14:textId="77777777" w:rsidR="00605391" w:rsidRPr="00E95F6D" w:rsidRDefault="00DD1569" w:rsidP="00605391">
      <w:pPr>
        <w:pStyle w:val="ListParagraph"/>
        <w:numPr>
          <w:ilvl w:val="0"/>
          <w:numId w:val="2"/>
        </w:numPr>
        <w:jc w:val="both"/>
        <w:rPr>
          <w:rFonts w:ascii="Times New Roman" w:hAnsi="Times New Roman" w:cs="Times New Roman"/>
          <w:b/>
          <w:sz w:val="24"/>
          <w:szCs w:val="24"/>
        </w:rPr>
      </w:pPr>
      <w:proofErr w:type="spellStart"/>
      <w:r w:rsidRPr="00E95F6D">
        <w:rPr>
          <w:rFonts w:ascii="Times New Roman" w:hAnsi="Times New Roman" w:cs="Times New Roman"/>
          <w:sz w:val="24"/>
          <w:szCs w:val="24"/>
        </w:rPr>
        <w:t>Kondisi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ekonomi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masyarakat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Saringembat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secara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umum</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bermata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pencaharian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sebagai</w:t>
      </w:r>
      <w:proofErr w:type="spellEnd"/>
      <w:r w:rsidRPr="00E95F6D">
        <w:rPr>
          <w:rFonts w:ascii="Times New Roman" w:hAnsi="Times New Roman" w:cs="Times New Roman"/>
          <w:sz w:val="24"/>
          <w:szCs w:val="24"/>
        </w:rPr>
        <w:t xml:space="preserve"> </w:t>
      </w:r>
      <w:proofErr w:type="spellStart"/>
      <w:proofErr w:type="gramStart"/>
      <w:r w:rsidRPr="00E95F6D">
        <w:rPr>
          <w:rFonts w:ascii="Times New Roman" w:hAnsi="Times New Roman" w:cs="Times New Roman"/>
          <w:sz w:val="24"/>
          <w:szCs w:val="24"/>
        </w:rPr>
        <w:t>petani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buruh</w:t>
      </w:r>
      <w:proofErr w:type="spellEnd"/>
      <w:proofErr w:type="gram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tani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kuli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ba</w:t>
      </w:r>
      <w:r w:rsidR="00605391" w:rsidRPr="00E95F6D">
        <w:rPr>
          <w:rFonts w:ascii="Times New Roman" w:hAnsi="Times New Roman" w:cs="Times New Roman"/>
          <w:sz w:val="24"/>
          <w:szCs w:val="24"/>
        </w:rPr>
        <w:t>ngunan</w:t>
      </w:r>
      <w:proofErr w:type="spellEnd"/>
      <w:r w:rsidR="00605391" w:rsidRPr="00E95F6D">
        <w:rPr>
          <w:rFonts w:ascii="Times New Roman" w:hAnsi="Times New Roman" w:cs="Times New Roman"/>
          <w:sz w:val="24"/>
          <w:szCs w:val="24"/>
        </w:rPr>
        <w:t xml:space="preserve">, </w:t>
      </w:r>
      <w:proofErr w:type="spellStart"/>
      <w:r w:rsidR="00605391" w:rsidRPr="00E95F6D">
        <w:rPr>
          <w:rFonts w:ascii="Times New Roman" w:hAnsi="Times New Roman" w:cs="Times New Roman"/>
          <w:sz w:val="24"/>
          <w:szCs w:val="24"/>
        </w:rPr>
        <w:t>sopir</w:t>
      </w:r>
      <w:proofErr w:type="spellEnd"/>
      <w:r w:rsidR="00605391" w:rsidRPr="00E95F6D">
        <w:rPr>
          <w:rFonts w:ascii="Times New Roman" w:hAnsi="Times New Roman" w:cs="Times New Roman"/>
          <w:sz w:val="24"/>
          <w:szCs w:val="24"/>
        </w:rPr>
        <w:t xml:space="preserve">, </w:t>
      </w:r>
      <w:proofErr w:type="spellStart"/>
      <w:r w:rsidR="00605391" w:rsidRPr="00E95F6D">
        <w:rPr>
          <w:rFonts w:ascii="Times New Roman" w:hAnsi="Times New Roman" w:cs="Times New Roman"/>
          <w:sz w:val="24"/>
          <w:szCs w:val="24"/>
        </w:rPr>
        <w:t>pedagang</w:t>
      </w:r>
      <w:proofErr w:type="spellEnd"/>
      <w:r w:rsidR="00605391" w:rsidRPr="00E95F6D">
        <w:rPr>
          <w:rFonts w:ascii="Times New Roman" w:hAnsi="Times New Roman" w:cs="Times New Roman"/>
          <w:sz w:val="24"/>
          <w:szCs w:val="24"/>
        </w:rPr>
        <w:t xml:space="preserve">, </w:t>
      </w:r>
      <w:proofErr w:type="spellStart"/>
      <w:r w:rsidR="00605391" w:rsidRPr="00E95F6D">
        <w:rPr>
          <w:rFonts w:ascii="Times New Roman" w:hAnsi="Times New Roman" w:cs="Times New Roman"/>
          <w:sz w:val="24"/>
          <w:szCs w:val="24"/>
        </w:rPr>
        <w:t>serta</w:t>
      </w:r>
      <w:proofErr w:type="spellEnd"/>
      <w:r w:rsidR="00605391" w:rsidRPr="00E95F6D">
        <w:rPr>
          <w:rFonts w:ascii="Times New Roman" w:hAnsi="Times New Roman" w:cs="Times New Roman"/>
          <w:sz w:val="24"/>
          <w:szCs w:val="24"/>
        </w:rPr>
        <w:t xml:space="preserve"> </w:t>
      </w:r>
      <w:proofErr w:type="spellStart"/>
      <w:r w:rsidR="00605391" w:rsidRPr="00E95F6D">
        <w:rPr>
          <w:rFonts w:ascii="Times New Roman" w:hAnsi="Times New Roman" w:cs="Times New Roman"/>
          <w:sz w:val="24"/>
          <w:szCs w:val="24"/>
        </w:rPr>
        <w:t>s</w:t>
      </w:r>
      <w:r w:rsidRPr="00E95F6D">
        <w:rPr>
          <w:rFonts w:ascii="Times New Roman" w:hAnsi="Times New Roman" w:cs="Times New Roman"/>
          <w:sz w:val="24"/>
          <w:szCs w:val="24"/>
        </w:rPr>
        <w:t>ebagian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kecil</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sebagai</w:t>
      </w:r>
      <w:proofErr w:type="spellEnd"/>
      <w:r w:rsidRPr="00E95F6D">
        <w:rPr>
          <w:rFonts w:ascii="Times New Roman" w:hAnsi="Times New Roman" w:cs="Times New Roman"/>
          <w:sz w:val="24"/>
          <w:szCs w:val="24"/>
        </w:rPr>
        <w:t xml:space="preserve"> PNS, </w:t>
      </w:r>
      <w:proofErr w:type="spellStart"/>
      <w:r w:rsidRPr="00E95F6D">
        <w:rPr>
          <w:rFonts w:ascii="Times New Roman" w:hAnsi="Times New Roman" w:cs="Times New Roman"/>
          <w:sz w:val="24"/>
          <w:szCs w:val="24"/>
        </w:rPr>
        <w:t>Polri</w:t>
      </w:r>
      <w:proofErr w:type="spellEnd"/>
      <w:r w:rsidRPr="00E95F6D">
        <w:rPr>
          <w:rFonts w:ascii="Times New Roman" w:hAnsi="Times New Roman" w:cs="Times New Roman"/>
          <w:sz w:val="24"/>
          <w:szCs w:val="24"/>
        </w:rPr>
        <w:t xml:space="preserve">, dan TNI. </w:t>
      </w:r>
    </w:p>
    <w:p w14:paraId="56457026" w14:textId="77777777" w:rsidR="00605391" w:rsidRPr="00E95F6D" w:rsidRDefault="00DD1569" w:rsidP="00605391">
      <w:pPr>
        <w:pStyle w:val="ListParagraph"/>
        <w:numPr>
          <w:ilvl w:val="0"/>
          <w:numId w:val="2"/>
        </w:numPr>
        <w:jc w:val="both"/>
        <w:rPr>
          <w:rFonts w:ascii="Times New Roman" w:hAnsi="Times New Roman" w:cs="Times New Roman"/>
          <w:b/>
          <w:sz w:val="24"/>
          <w:szCs w:val="24"/>
        </w:rPr>
      </w:pPr>
      <w:proofErr w:type="spellStart"/>
      <w:r w:rsidRPr="00E95F6D">
        <w:rPr>
          <w:rFonts w:ascii="Times New Roman" w:hAnsi="Times New Roman" w:cs="Times New Roman"/>
          <w:sz w:val="24"/>
          <w:szCs w:val="24"/>
        </w:rPr>
        <w:lastRenderedPageBreak/>
        <w:t>Kondisi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budaya</w:t>
      </w:r>
      <w:proofErr w:type="spellEnd"/>
      <w:r w:rsidRPr="00E95F6D">
        <w:rPr>
          <w:rFonts w:ascii="Times New Roman" w:hAnsi="Times New Roman" w:cs="Times New Roman"/>
          <w:sz w:val="24"/>
          <w:szCs w:val="24"/>
        </w:rPr>
        <w:t xml:space="preserve"> di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Saringembat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tergolong</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baik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karena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setiap</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tahun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melakukan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sedekah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bumi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atau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disebut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manganan</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diadakan</w:t>
      </w:r>
      <w:proofErr w:type="spellEnd"/>
      <w:r w:rsidRPr="00E95F6D">
        <w:rPr>
          <w:rFonts w:ascii="Times New Roman" w:hAnsi="Times New Roman" w:cs="Times New Roman"/>
          <w:sz w:val="24"/>
          <w:szCs w:val="24"/>
        </w:rPr>
        <w:t xml:space="preserve"> di </w:t>
      </w:r>
      <w:proofErr w:type="spellStart"/>
      <w:r w:rsidRPr="00E95F6D">
        <w:rPr>
          <w:rFonts w:ascii="Times New Roman" w:hAnsi="Times New Roman" w:cs="Times New Roman"/>
          <w:sz w:val="24"/>
          <w:szCs w:val="24"/>
        </w:rPr>
        <w:t>kuburan</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sedekah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bumi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ketika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menyambut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musim</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tanam</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padi</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dilakukan</w:t>
      </w:r>
      <w:proofErr w:type="spellEnd"/>
      <w:r w:rsidRPr="00E95F6D">
        <w:rPr>
          <w:rFonts w:ascii="Times New Roman" w:hAnsi="Times New Roman" w:cs="Times New Roman"/>
          <w:sz w:val="24"/>
          <w:szCs w:val="24"/>
        </w:rPr>
        <w:t xml:space="preserve"> di sawah. </w:t>
      </w:r>
    </w:p>
    <w:p w14:paraId="40EC56FE" w14:textId="77777777" w:rsidR="00605391" w:rsidRPr="00E95F6D" w:rsidRDefault="00DD1569" w:rsidP="00605391">
      <w:pPr>
        <w:pStyle w:val="ListParagraph"/>
        <w:numPr>
          <w:ilvl w:val="0"/>
          <w:numId w:val="2"/>
        </w:numPr>
        <w:jc w:val="both"/>
        <w:rPr>
          <w:rFonts w:ascii="Times New Roman" w:hAnsi="Times New Roman" w:cs="Times New Roman"/>
          <w:b/>
          <w:sz w:val="24"/>
          <w:szCs w:val="24"/>
        </w:rPr>
      </w:pPr>
      <w:proofErr w:type="spellStart"/>
      <w:r w:rsidRPr="00E95F6D">
        <w:rPr>
          <w:rFonts w:ascii="Times New Roman" w:hAnsi="Times New Roman" w:cs="Times New Roman"/>
          <w:sz w:val="24"/>
          <w:szCs w:val="24"/>
        </w:rPr>
        <w:t>Kondisi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pendidikan</w:t>
      </w:r>
      <w:proofErr w:type="spellEnd"/>
      <w:r w:rsidRPr="00E95F6D">
        <w:rPr>
          <w:rFonts w:ascii="Times New Roman" w:hAnsi="Times New Roman" w:cs="Times New Roman"/>
          <w:sz w:val="24"/>
          <w:szCs w:val="24"/>
        </w:rPr>
        <w:t xml:space="preserve"> di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Saringembat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cukup</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bagus</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karena</w:t>
      </w:r>
      <w:proofErr w:type="spellEnd"/>
      <w:r w:rsidRPr="00E95F6D">
        <w:rPr>
          <w:rFonts w:ascii="Times New Roman" w:hAnsi="Times New Roman" w:cs="Times New Roman"/>
          <w:sz w:val="24"/>
          <w:szCs w:val="24"/>
        </w:rPr>
        <w:t xml:space="preserve"> rata-rata </w:t>
      </w:r>
      <w:proofErr w:type="spellStart"/>
      <w:r w:rsidRPr="00E95F6D">
        <w:rPr>
          <w:rFonts w:ascii="Times New Roman" w:hAnsi="Times New Roman" w:cs="Times New Roman"/>
          <w:sz w:val="24"/>
          <w:szCs w:val="24"/>
        </w:rPr>
        <w:t>masyarakat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nya</w:t>
      </w:r>
      <w:proofErr w:type="spellEnd"/>
      <w:r w:rsidRPr="00E95F6D">
        <w:rPr>
          <w:rFonts w:ascii="Times New Roman" w:hAnsi="Times New Roman" w:cs="Times New Roman"/>
          <w:sz w:val="24"/>
          <w:szCs w:val="24"/>
        </w:rPr>
        <w:t xml:space="preserve"> paling </w:t>
      </w:r>
      <w:proofErr w:type="spellStart"/>
      <w:r w:rsidRPr="00E95F6D">
        <w:rPr>
          <w:rFonts w:ascii="Times New Roman" w:hAnsi="Times New Roman" w:cs="Times New Roman"/>
          <w:sz w:val="24"/>
          <w:szCs w:val="24"/>
        </w:rPr>
        <w:t>rendah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lulusan</w:t>
      </w:r>
      <w:proofErr w:type="spellEnd"/>
      <w:r w:rsidRPr="00E95F6D">
        <w:rPr>
          <w:rFonts w:ascii="Times New Roman" w:hAnsi="Times New Roman" w:cs="Times New Roman"/>
          <w:sz w:val="24"/>
          <w:szCs w:val="24"/>
        </w:rPr>
        <w:t xml:space="preserve"> SMA dan </w:t>
      </w:r>
      <w:proofErr w:type="spellStart"/>
      <w:r w:rsidRPr="00E95F6D">
        <w:rPr>
          <w:rFonts w:ascii="Times New Roman" w:hAnsi="Times New Roman" w:cs="Times New Roman"/>
          <w:sz w:val="24"/>
          <w:szCs w:val="24"/>
        </w:rPr>
        <w:t>dan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tertinggi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ada</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lulusan</w:t>
      </w:r>
      <w:proofErr w:type="spellEnd"/>
      <w:r w:rsidRPr="00E95F6D">
        <w:rPr>
          <w:rFonts w:ascii="Times New Roman" w:hAnsi="Times New Roman" w:cs="Times New Roman"/>
          <w:sz w:val="24"/>
          <w:szCs w:val="24"/>
        </w:rPr>
        <w:t xml:space="preserve"> S3. </w:t>
      </w:r>
    </w:p>
    <w:p w14:paraId="45D22B69" w14:textId="77777777" w:rsidR="00605391" w:rsidRPr="00E95F6D" w:rsidRDefault="00DD1569" w:rsidP="00605391">
      <w:pPr>
        <w:pStyle w:val="ListParagraph"/>
        <w:numPr>
          <w:ilvl w:val="0"/>
          <w:numId w:val="2"/>
        </w:numPr>
        <w:jc w:val="both"/>
        <w:rPr>
          <w:rFonts w:ascii="Times New Roman" w:hAnsi="Times New Roman" w:cs="Times New Roman"/>
          <w:b/>
          <w:sz w:val="24"/>
          <w:szCs w:val="24"/>
        </w:rPr>
      </w:pPr>
      <w:proofErr w:type="spellStart"/>
      <w:r w:rsidRPr="00E95F6D">
        <w:rPr>
          <w:rFonts w:ascii="Times New Roman" w:hAnsi="Times New Roman" w:cs="Times New Roman"/>
          <w:sz w:val="24"/>
          <w:szCs w:val="24"/>
        </w:rPr>
        <w:t>Kondisi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kesehatan</w:t>
      </w:r>
      <w:proofErr w:type="spellEnd"/>
      <w:r w:rsidRPr="00E95F6D">
        <w:rPr>
          <w:rFonts w:ascii="Times New Roman" w:hAnsi="Times New Roman" w:cs="Times New Roman"/>
          <w:sz w:val="24"/>
          <w:szCs w:val="24"/>
        </w:rPr>
        <w:t xml:space="preserve"> di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Saringembat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tergolong</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baik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karena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terdapat</w:t>
      </w:r>
      <w:proofErr w:type="spellEnd"/>
      <w:r w:rsidRPr="00E95F6D">
        <w:rPr>
          <w:rFonts w:ascii="Times New Roman" w:hAnsi="Times New Roman" w:cs="Times New Roman"/>
          <w:sz w:val="24"/>
          <w:szCs w:val="24"/>
        </w:rPr>
        <w:t xml:space="preserve"> program </w:t>
      </w:r>
      <w:proofErr w:type="spellStart"/>
      <w:r w:rsidRPr="00E95F6D">
        <w:rPr>
          <w:rFonts w:ascii="Times New Roman" w:hAnsi="Times New Roman" w:cs="Times New Roman"/>
          <w:sz w:val="24"/>
          <w:szCs w:val="24"/>
        </w:rPr>
        <w:t>posyandu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ibu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hamil</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lansia</w:t>
      </w:r>
      <w:proofErr w:type="spellEnd"/>
      <w:r w:rsidRPr="00E95F6D">
        <w:rPr>
          <w:rFonts w:ascii="Times New Roman" w:hAnsi="Times New Roman" w:cs="Times New Roman"/>
          <w:sz w:val="24"/>
          <w:szCs w:val="24"/>
        </w:rPr>
        <w:t xml:space="preserve"> dan program </w:t>
      </w:r>
      <w:proofErr w:type="spellStart"/>
      <w:r w:rsidRPr="00E95F6D">
        <w:rPr>
          <w:rFonts w:ascii="Times New Roman" w:hAnsi="Times New Roman" w:cs="Times New Roman"/>
          <w:sz w:val="24"/>
          <w:szCs w:val="24"/>
        </w:rPr>
        <w:t>jumantik</w:t>
      </w:r>
      <w:proofErr w:type="spellEnd"/>
      <w:r w:rsidR="00605391" w:rsidRPr="00E95F6D">
        <w:rPr>
          <w:rFonts w:ascii="Times New Roman" w:hAnsi="Times New Roman" w:cs="Times New Roman"/>
          <w:sz w:val="24"/>
          <w:szCs w:val="24"/>
        </w:rPr>
        <w:t xml:space="preserve">, </w:t>
      </w:r>
      <w:proofErr w:type="spellStart"/>
      <w:r w:rsidR="00605391" w:rsidRPr="00E95F6D">
        <w:rPr>
          <w:rFonts w:ascii="Times New Roman" w:hAnsi="Times New Roman" w:cs="Times New Roman"/>
          <w:sz w:val="24"/>
          <w:szCs w:val="24"/>
        </w:rPr>
        <w:t>dll</w:t>
      </w:r>
      <w:proofErr w:type="spellEnd"/>
      <w:r w:rsidRPr="00E95F6D">
        <w:rPr>
          <w:rFonts w:ascii="Times New Roman" w:hAnsi="Times New Roman" w:cs="Times New Roman"/>
          <w:sz w:val="24"/>
          <w:szCs w:val="24"/>
        </w:rPr>
        <w:t xml:space="preserve">. </w:t>
      </w:r>
    </w:p>
    <w:p w14:paraId="2AD82C85" w14:textId="77777777" w:rsidR="00DD1569" w:rsidRPr="00E95F6D" w:rsidRDefault="00DD1569" w:rsidP="00605391">
      <w:pPr>
        <w:pStyle w:val="ListParagraph"/>
        <w:numPr>
          <w:ilvl w:val="0"/>
          <w:numId w:val="2"/>
        </w:numPr>
        <w:jc w:val="both"/>
        <w:rPr>
          <w:rFonts w:ascii="Times New Roman" w:hAnsi="Times New Roman" w:cs="Times New Roman"/>
          <w:b/>
          <w:sz w:val="24"/>
          <w:szCs w:val="24"/>
        </w:rPr>
      </w:pPr>
      <w:proofErr w:type="spellStart"/>
      <w:r w:rsidRPr="00E95F6D">
        <w:rPr>
          <w:rFonts w:ascii="Times New Roman" w:hAnsi="Times New Roman" w:cs="Times New Roman"/>
          <w:sz w:val="24"/>
          <w:szCs w:val="24"/>
        </w:rPr>
        <w:t>Kondisi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infrastruktur</w:t>
      </w:r>
      <w:proofErr w:type="spellEnd"/>
      <w:r w:rsidRPr="00E95F6D">
        <w:rPr>
          <w:rFonts w:ascii="Times New Roman" w:hAnsi="Times New Roman" w:cs="Times New Roman"/>
          <w:sz w:val="24"/>
          <w:szCs w:val="24"/>
        </w:rPr>
        <w:t xml:space="preserve"> di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Saringembat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tergolong</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bagus</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karena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jalanannya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sudah</w:t>
      </w:r>
      <w:proofErr w:type="spellEnd"/>
      <w:r w:rsidR="00605391" w:rsidRPr="00E95F6D">
        <w:rPr>
          <w:rFonts w:ascii="Times New Roman" w:hAnsi="Times New Roman" w:cs="Times New Roman"/>
          <w:sz w:val="24"/>
          <w:szCs w:val="24"/>
        </w:rPr>
        <w:t xml:space="preserve"> </w:t>
      </w:r>
      <w:proofErr w:type="spellStart"/>
      <w:r w:rsidR="00605391" w:rsidRPr="00E95F6D">
        <w:rPr>
          <w:rFonts w:ascii="Times New Roman" w:hAnsi="Times New Roman" w:cs="Times New Roman"/>
          <w:sz w:val="24"/>
          <w:szCs w:val="24"/>
        </w:rPr>
        <w:t>banyak</w:t>
      </w:r>
      <w:proofErr w:type="spellEnd"/>
      <w:r w:rsidR="00605391" w:rsidRPr="00E95F6D">
        <w:rPr>
          <w:rFonts w:ascii="Times New Roman" w:hAnsi="Times New Roman" w:cs="Times New Roman"/>
          <w:sz w:val="24"/>
          <w:szCs w:val="24"/>
        </w:rPr>
        <w:t xml:space="preserve"> yang </w:t>
      </w:r>
      <w:proofErr w:type="spellStart"/>
      <w:r w:rsidR="00605391" w:rsidRPr="00E95F6D">
        <w:rPr>
          <w:rFonts w:ascii="Times New Roman" w:hAnsi="Times New Roman" w:cs="Times New Roman"/>
          <w:sz w:val="24"/>
          <w:szCs w:val="24"/>
        </w:rPr>
        <w:t>diperbaiki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termasuk</w:t>
      </w:r>
      <w:proofErr w:type="spellEnd"/>
      <w:r w:rsidRPr="00E95F6D">
        <w:rPr>
          <w:rFonts w:ascii="Times New Roman" w:hAnsi="Times New Roman" w:cs="Times New Roman"/>
          <w:sz w:val="24"/>
          <w:szCs w:val="24"/>
        </w:rPr>
        <w:t xml:space="preserve"> di gang-gang </w:t>
      </w:r>
      <w:proofErr w:type="spellStart"/>
      <w:r w:rsidRPr="00E95F6D">
        <w:rPr>
          <w:rFonts w:ascii="Times New Roman" w:hAnsi="Times New Roman" w:cs="Times New Roman"/>
          <w:sz w:val="24"/>
          <w:szCs w:val="24"/>
        </w:rPr>
        <w:t>rumah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warga</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sudah</w:t>
      </w:r>
      <w:proofErr w:type="spellEnd"/>
      <w:r w:rsidRPr="00E95F6D">
        <w:rPr>
          <w:rFonts w:ascii="Times New Roman" w:hAnsi="Times New Roman" w:cs="Times New Roman"/>
          <w:sz w:val="24"/>
          <w:szCs w:val="24"/>
        </w:rPr>
        <w:t xml:space="preserve"> di paving, </w:t>
      </w:r>
      <w:proofErr w:type="spellStart"/>
      <w:r w:rsidRPr="00E95F6D">
        <w:rPr>
          <w:rFonts w:ascii="Times New Roman" w:hAnsi="Times New Roman" w:cs="Times New Roman"/>
          <w:sz w:val="24"/>
          <w:szCs w:val="24"/>
        </w:rPr>
        <w:t>perbaikan</w:t>
      </w:r>
      <w:proofErr w:type="spellEnd"/>
      <w:r w:rsidRPr="00E95F6D">
        <w:rPr>
          <w:rFonts w:ascii="Times New Roman" w:hAnsi="Times New Roman" w:cs="Times New Roman"/>
          <w:sz w:val="24"/>
          <w:szCs w:val="24"/>
        </w:rPr>
        <w:t xml:space="preserve"> masjid, </w:t>
      </w:r>
      <w:proofErr w:type="spellStart"/>
      <w:r w:rsidRPr="00E95F6D">
        <w:rPr>
          <w:rFonts w:ascii="Times New Roman" w:hAnsi="Times New Roman" w:cs="Times New Roman"/>
          <w:sz w:val="24"/>
          <w:szCs w:val="24"/>
        </w:rPr>
        <w:t>pembuatan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irigasi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dll</w:t>
      </w:r>
      <w:proofErr w:type="spellEnd"/>
      <w:r w:rsidRPr="00E95F6D">
        <w:rPr>
          <w:rFonts w:ascii="Times New Roman" w:hAnsi="Times New Roman" w:cs="Times New Roman"/>
          <w:sz w:val="24"/>
          <w:szCs w:val="24"/>
        </w:rPr>
        <w:t xml:space="preserve">. </w:t>
      </w:r>
    </w:p>
    <w:p w14:paraId="4230A7D5" w14:textId="77777777" w:rsidR="00605391" w:rsidRPr="00E95F6D" w:rsidRDefault="00605391" w:rsidP="00605391">
      <w:pPr>
        <w:pStyle w:val="ListParagraph"/>
        <w:numPr>
          <w:ilvl w:val="1"/>
          <w:numId w:val="1"/>
        </w:numPr>
        <w:jc w:val="both"/>
        <w:rPr>
          <w:rFonts w:ascii="Times New Roman" w:hAnsi="Times New Roman" w:cs="Times New Roman"/>
          <w:b/>
          <w:sz w:val="24"/>
          <w:szCs w:val="24"/>
        </w:rPr>
      </w:pPr>
      <w:r w:rsidRPr="00E95F6D">
        <w:rPr>
          <w:rFonts w:ascii="Times New Roman" w:hAnsi="Times New Roman" w:cs="Times New Roman"/>
          <w:b/>
          <w:sz w:val="24"/>
          <w:szCs w:val="24"/>
        </w:rPr>
        <w:t xml:space="preserve">Tata Guna </w:t>
      </w:r>
      <w:proofErr w:type="spellStart"/>
      <w:r w:rsidRPr="00E95F6D">
        <w:rPr>
          <w:rFonts w:ascii="Times New Roman" w:hAnsi="Times New Roman" w:cs="Times New Roman"/>
          <w:b/>
          <w:sz w:val="24"/>
          <w:szCs w:val="24"/>
        </w:rPr>
        <w:t>Lahan</w:t>
      </w:r>
      <w:proofErr w:type="spellEnd"/>
      <w:r w:rsidRPr="00E95F6D">
        <w:rPr>
          <w:rFonts w:ascii="Times New Roman" w:hAnsi="Times New Roman" w:cs="Times New Roman"/>
          <w:b/>
          <w:sz w:val="24"/>
          <w:szCs w:val="24"/>
        </w:rPr>
        <w:t xml:space="preserve"> dan </w:t>
      </w:r>
      <w:proofErr w:type="spellStart"/>
      <w:r w:rsidRPr="00E95F6D">
        <w:rPr>
          <w:rFonts w:ascii="Times New Roman" w:hAnsi="Times New Roman" w:cs="Times New Roman"/>
          <w:b/>
          <w:sz w:val="24"/>
          <w:szCs w:val="24"/>
        </w:rPr>
        <w:t>Organisasi</w:t>
      </w:r>
      <w:proofErr w:type="spellEnd"/>
      <w:r w:rsidRPr="00E95F6D">
        <w:rPr>
          <w:rFonts w:ascii="Times New Roman" w:hAnsi="Times New Roman" w:cs="Times New Roman"/>
          <w:b/>
          <w:sz w:val="24"/>
          <w:szCs w:val="24"/>
        </w:rPr>
        <w:t xml:space="preserve"> </w:t>
      </w:r>
      <w:proofErr w:type="spellStart"/>
      <w:r w:rsidRPr="00E95F6D">
        <w:rPr>
          <w:rFonts w:ascii="Times New Roman" w:hAnsi="Times New Roman" w:cs="Times New Roman"/>
          <w:b/>
          <w:sz w:val="24"/>
          <w:szCs w:val="24"/>
        </w:rPr>
        <w:t>Kelembagaan</w:t>
      </w:r>
      <w:proofErr w:type="spellEnd"/>
    </w:p>
    <w:p w14:paraId="5FA37516" w14:textId="77777777" w:rsidR="00605391" w:rsidRPr="00E95F6D" w:rsidRDefault="00605391" w:rsidP="00605391">
      <w:pPr>
        <w:pStyle w:val="ListParagraph"/>
        <w:ind w:left="1080"/>
        <w:jc w:val="both"/>
        <w:rPr>
          <w:rFonts w:ascii="Times New Roman" w:hAnsi="Times New Roman" w:cs="Times New Roman"/>
          <w:sz w:val="24"/>
          <w:szCs w:val="24"/>
        </w:rPr>
      </w:pPr>
      <w:r w:rsidRPr="00E95F6D">
        <w:rPr>
          <w:rFonts w:ascii="Times New Roman" w:hAnsi="Times New Roman" w:cs="Times New Roman"/>
          <w:b/>
          <w:sz w:val="24"/>
          <w:szCs w:val="24"/>
        </w:rPr>
        <w:t xml:space="preserve"> </w:t>
      </w:r>
      <w:r w:rsidRPr="00E95F6D">
        <w:rPr>
          <w:rFonts w:ascii="Times New Roman" w:hAnsi="Times New Roman" w:cs="Times New Roman"/>
          <w:sz w:val="24"/>
          <w:szCs w:val="24"/>
        </w:rPr>
        <w:tab/>
        <w:t xml:space="preserve">Tata </w:t>
      </w:r>
      <w:proofErr w:type="spellStart"/>
      <w:r w:rsidRPr="00E95F6D">
        <w:rPr>
          <w:rFonts w:ascii="Times New Roman" w:hAnsi="Times New Roman" w:cs="Times New Roman"/>
          <w:sz w:val="24"/>
          <w:szCs w:val="24"/>
        </w:rPr>
        <w:t>guna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lahan</w:t>
      </w:r>
      <w:proofErr w:type="spellEnd"/>
      <w:r w:rsidRPr="00E95F6D">
        <w:rPr>
          <w:rFonts w:ascii="Times New Roman" w:hAnsi="Times New Roman" w:cs="Times New Roman"/>
          <w:sz w:val="24"/>
          <w:szCs w:val="24"/>
        </w:rPr>
        <w:t xml:space="preserve"> di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Saringembat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digolongkan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kedalam</w:t>
      </w:r>
      <w:proofErr w:type="spellEnd"/>
      <w:r w:rsidRPr="00E95F6D">
        <w:rPr>
          <w:rFonts w:ascii="Times New Roman" w:hAnsi="Times New Roman" w:cs="Times New Roman"/>
          <w:sz w:val="24"/>
          <w:szCs w:val="24"/>
        </w:rPr>
        <w:t xml:space="preserve"> </w:t>
      </w:r>
      <w:proofErr w:type="spellStart"/>
      <w:proofErr w:type="gramStart"/>
      <w:r w:rsidRPr="00E95F6D">
        <w:rPr>
          <w:rFonts w:ascii="Times New Roman" w:hAnsi="Times New Roman" w:cs="Times New Roman"/>
          <w:sz w:val="24"/>
          <w:szCs w:val="24"/>
        </w:rPr>
        <w:t>fungsinya</w:t>
      </w:r>
      <w:proofErr w:type="spellEnd"/>
      <w:r w:rsidRPr="00E95F6D">
        <w:rPr>
          <w:rFonts w:ascii="Times New Roman" w:hAnsi="Times New Roman" w:cs="Times New Roman"/>
          <w:sz w:val="24"/>
          <w:szCs w:val="24"/>
        </w:rPr>
        <w:t xml:space="preserve">  masing</w:t>
      </w:r>
      <w:proofErr w:type="gramEnd"/>
      <w:r w:rsidRPr="00E95F6D">
        <w:rPr>
          <w:rFonts w:ascii="Times New Roman" w:hAnsi="Times New Roman" w:cs="Times New Roman"/>
          <w:sz w:val="24"/>
          <w:szCs w:val="24"/>
        </w:rPr>
        <w:t xml:space="preserve">-masing </w:t>
      </w:r>
      <w:proofErr w:type="spellStart"/>
      <w:r w:rsidRPr="00E95F6D">
        <w:rPr>
          <w:rFonts w:ascii="Times New Roman" w:hAnsi="Times New Roman" w:cs="Times New Roman"/>
          <w:sz w:val="24"/>
          <w:szCs w:val="24"/>
        </w:rPr>
        <w:t>seperti</w:t>
      </w:r>
      <w:proofErr w:type="spellEnd"/>
      <w:r w:rsidRPr="00E95F6D">
        <w:rPr>
          <w:rFonts w:ascii="Times New Roman" w:hAnsi="Times New Roman" w:cs="Times New Roman"/>
          <w:sz w:val="24"/>
          <w:szCs w:val="24"/>
        </w:rPr>
        <w:t>:</w:t>
      </w:r>
    </w:p>
    <w:p w14:paraId="1CCFBD9D" w14:textId="77777777" w:rsidR="00605391" w:rsidRPr="00E95F6D" w:rsidRDefault="00605391" w:rsidP="00605391">
      <w:pPr>
        <w:pStyle w:val="ListParagraph"/>
        <w:numPr>
          <w:ilvl w:val="0"/>
          <w:numId w:val="3"/>
        </w:numPr>
        <w:jc w:val="both"/>
        <w:rPr>
          <w:rFonts w:ascii="Times New Roman" w:hAnsi="Times New Roman" w:cs="Times New Roman"/>
          <w:sz w:val="24"/>
          <w:szCs w:val="24"/>
        </w:rPr>
      </w:pPr>
      <w:proofErr w:type="spellStart"/>
      <w:r w:rsidRPr="00E95F6D">
        <w:rPr>
          <w:rFonts w:ascii="Times New Roman" w:hAnsi="Times New Roman" w:cs="Times New Roman"/>
          <w:sz w:val="24"/>
          <w:szCs w:val="24"/>
        </w:rPr>
        <w:t>Pemukiman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penduduk</w:t>
      </w:r>
      <w:proofErr w:type="spellEnd"/>
    </w:p>
    <w:p w14:paraId="68A9E3BC" w14:textId="77777777" w:rsidR="00605391" w:rsidRPr="00E95F6D" w:rsidRDefault="00605391" w:rsidP="00605391">
      <w:pPr>
        <w:pStyle w:val="ListParagraph"/>
        <w:numPr>
          <w:ilvl w:val="0"/>
          <w:numId w:val="3"/>
        </w:numPr>
        <w:jc w:val="both"/>
        <w:rPr>
          <w:rFonts w:ascii="Times New Roman" w:hAnsi="Times New Roman" w:cs="Times New Roman"/>
          <w:sz w:val="24"/>
          <w:szCs w:val="24"/>
        </w:rPr>
      </w:pPr>
      <w:r w:rsidRPr="00E95F6D">
        <w:rPr>
          <w:rFonts w:ascii="Times New Roman" w:hAnsi="Times New Roman" w:cs="Times New Roman"/>
          <w:sz w:val="24"/>
          <w:szCs w:val="24"/>
        </w:rPr>
        <w:t xml:space="preserve">Area </w:t>
      </w:r>
      <w:proofErr w:type="spellStart"/>
      <w:r w:rsidRPr="00E95F6D">
        <w:rPr>
          <w:rFonts w:ascii="Times New Roman" w:hAnsi="Times New Roman" w:cs="Times New Roman"/>
          <w:sz w:val="24"/>
          <w:szCs w:val="24"/>
        </w:rPr>
        <w:t>pertanian</w:t>
      </w:r>
      <w:proofErr w:type="spellEnd"/>
    </w:p>
    <w:p w14:paraId="589289DF" w14:textId="77777777" w:rsidR="00605391" w:rsidRPr="00E95F6D" w:rsidRDefault="00605391" w:rsidP="00605391">
      <w:pPr>
        <w:pStyle w:val="ListParagraph"/>
        <w:numPr>
          <w:ilvl w:val="0"/>
          <w:numId w:val="3"/>
        </w:numPr>
        <w:jc w:val="both"/>
        <w:rPr>
          <w:rFonts w:ascii="Times New Roman" w:hAnsi="Times New Roman" w:cs="Times New Roman"/>
          <w:sz w:val="24"/>
          <w:szCs w:val="24"/>
        </w:rPr>
      </w:pPr>
      <w:proofErr w:type="spellStart"/>
      <w:r w:rsidRPr="00E95F6D">
        <w:rPr>
          <w:rFonts w:ascii="Times New Roman" w:hAnsi="Times New Roman" w:cs="Times New Roman"/>
          <w:sz w:val="24"/>
          <w:szCs w:val="24"/>
        </w:rPr>
        <w:t>Infrastruktur</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p>
    <w:p w14:paraId="08C02368" w14:textId="77777777" w:rsidR="00605391" w:rsidRPr="00E95F6D" w:rsidRDefault="00605391" w:rsidP="00605391">
      <w:pPr>
        <w:pStyle w:val="ListParagraph"/>
        <w:numPr>
          <w:ilvl w:val="0"/>
          <w:numId w:val="3"/>
        </w:numPr>
        <w:jc w:val="both"/>
        <w:rPr>
          <w:rFonts w:ascii="Times New Roman" w:hAnsi="Times New Roman" w:cs="Times New Roman"/>
          <w:sz w:val="24"/>
          <w:szCs w:val="24"/>
        </w:rPr>
      </w:pPr>
      <w:proofErr w:type="spellStart"/>
      <w:r w:rsidRPr="00E95F6D">
        <w:rPr>
          <w:rFonts w:ascii="Times New Roman" w:hAnsi="Times New Roman" w:cs="Times New Roman"/>
          <w:sz w:val="24"/>
          <w:szCs w:val="24"/>
        </w:rPr>
        <w:t>Perdagangan</w:t>
      </w:r>
      <w:proofErr w:type="spellEnd"/>
      <w:r w:rsidRPr="00E95F6D">
        <w:rPr>
          <w:rFonts w:ascii="Times New Roman" w:hAnsi="Times New Roman" w:cs="Times New Roman"/>
          <w:sz w:val="24"/>
          <w:szCs w:val="24"/>
        </w:rPr>
        <w:t xml:space="preserve"> dan industry </w:t>
      </w:r>
      <w:proofErr w:type="spellStart"/>
      <w:r w:rsidRPr="00E95F6D">
        <w:rPr>
          <w:rFonts w:ascii="Times New Roman" w:hAnsi="Times New Roman" w:cs="Times New Roman"/>
          <w:sz w:val="24"/>
          <w:szCs w:val="24"/>
        </w:rPr>
        <w:t>penduduk</w:t>
      </w:r>
      <w:proofErr w:type="spellEnd"/>
    </w:p>
    <w:p w14:paraId="4E1AF5C4" w14:textId="77777777" w:rsidR="009C175A" w:rsidRPr="00E95F6D" w:rsidRDefault="00605391" w:rsidP="009C175A">
      <w:pPr>
        <w:pStyle w:val="ListParagraph"/>
        <w:numPr>
          <w:ilvl w:val="0"/>
          <w:numId w:val="3"/>
        </w:numPr>
        <w:jc w:val="both"/>
        <w:rPr>
          <w:rFonts w:ascii="Times New Roman" w:hAnsi="Times New Roman" w:cs="Times New Roman"/>
          <w:sz w:val="24"/>
          <w:szCs w:val="24"/>
        </w:rPr>
      </w:pPr>
      <w:proofErr w:type="spellStart"/>
      <w:r w:rsidRPr="00E95F6D">
        <w:rPr>
          <w:rFonts w:ascii="Times New Roman" w:hAnsi="Times New Roman" w:cs="Times New Roman"/>
          <w:sz w:val="24"/>
          <w:szCs w:val="24"/>
        </w:rPr>
        <w:t>Lapangan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bebas</w:t>
      </w:r>
      <w:proofErr w:type="spellEnd"/>
      <w:r w:rsidRPr="00E95F6D">
        <w:rPr>
          <w:rFonts w:ascii="Times New Roman" w:hAnsi="Times New Roman" w:cs="Times New Roman"/>
          <w:sz w:val="24"/>
          <w:szCs w:val="24"/>
        </w:rPr>
        <w:t>/</w:t>
      </w:r>
      <w:proofErr w:type="spellStart"/>
      <w:r w:rsidRPr="00E95F6D">
        <w:rPr>
          <w:rFonts w:ascii="Times New Roman" w:hAnsi="Times New Roman" w:cs="Times New Roman"/>
          <w:sz w:val="24"/>
          <w:szCs w:val="24"/>
        </w:rPr>
        <w:t>terbuka</w:t>
      </w:r>
      <w:proofErr w:type="spellEnd"/>
    </w:p>
    <w:p w14:paraId="7B5347C0" w14:textId="77777777" w:rsidR="009C175A" w:rsidRPr="00E95F6D" w:rsidRDefault="009C175A" w:rsidP="009C175A">
      <w:pPr>
        <w:ind w:left="1080" w:firstLine="360"/>
        <w:jc w:val="both"/>
        <w:rPr>
          <w:rFonts w:ascii="Times New Roman" w:hAnsi="Times New Roman" w:cs="Times New Roman"/>
          <w:sz w:val="24"/>
          <w:szCs w:val="24"/>
        </w:rPr>
      </w:pPr>
      <w:proofErr w:type="spellStart"/>
      <w:r w:rsidRPr="00E95F6D">
        <w:rPr>
          <w:rFonts w:ascii="Times New Roman" w:hAnsi="Times New Roman" w:cs="Times New Roman"/>
          <w:sz w:val="24"/>
          <w:szCs w:val="24"/>
        </w:rPr>
        <w:t>Organisasi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kelembagaan</w:t>
      </w:r>
      <w:proofErr w:type="spellEnd"/>
      <w:r w:rsidRPr="00E95F6D">
        <w:rPr>
          <w:rFonts w:ascii="Times New Roman" w:hAnsi="Times New Roman" w:cs="Times New Roman"/>
          <w:sz w:val="24"/>
          <w:szCs w:val="24"/>
        </w:rPr>
        <w:t xml:space="preserve"> di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Saringembat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ini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mulai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dari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lembaga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teratas</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hingga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terbawah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adalah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sebagai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berikut</w:t>
      </w:r>
      <w:proofErr w:type="spellEnd"/>
      <w:r w:rsidRPr="00E95F6D">
        <w:rPr>
          <w:rFonts w:ascii="Times New Roman" w:hAnsi="Times New Roman" w:cs="Times New Roman"/>
          <w:sz w:val="24"/>
          <w:szCs w:val="24"/>
        </w:rPr>
        <w:t>:</w:t>
      </w:r>
    </w:p>
    <w:p w14:paraId="44F49200" w14:textId="77777777" w:rsidR="009C175A" w:rsidRPr="00E95F6D" w:rsidRDefault="009C175A" w:rsidP="009C175A">
      <w:pPr>
        <w:pStyle w:val="ListParagraph"/>
        <w:numPr>
          <w:ilvl w:val="0"/>
          <w:numId w:val="6"/>
        </w:numPr>
        <w:jc w:val="both"/>
        <w:rPr>
          <w:rFonts w:ascii="Times New Roman" w:hAnsi="Times New Roman" w:cs="Times New Roman"/>
          <w:sz w:val="24"/>
          <w:szCs w:val="24"/>
        </w:rPr>
      </w:pPr>
      <w:proofErr w:type="spellStart"/>
      <w:r w:rsidRPr="00E95F6D">
        <w:rPr>
          <w:rFonts w:ascii="Times New Roman" w:hAnsi="Times New Roman" w:cs="Times New Roman"/>
          <w:sz w:val="24"/>
          <w:szCs w:val="24"/>
        </w:rPr>
        <w:t>Pemimpin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Kepala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atau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Lurah</w:t>
      </w:r>
      <w:proofErr w:type="spellEnd"/>
    </w:p>
    <w:p w14:paraId="7591F093" w14:textId="77777777" w:rsidR="009C175A" w:rsidRPr="00E95F6D" w:rsidRDefault="009C175A" w:rsidP="009C175A">
      <w:pPr>
        <w:pStyle w:val="ListParagraph"/>
        <w:numPr>
          <w:ilvl w:val="0"/>
          <w:numId w:val="6"/>
        </w:numPr>
        <w:jc w:val="both"/>
        <w:rPr>
          <w:rFonts w:ascii="Times New Roman" w:hAnsi="Times New Roman" w:cs="Times New Roman"/>
          <w:sz w:val="24"/>
          <w:szCs w:val="24"/>
        </w:rPr>
      </w:pPr>
      <w:r w:rsidRPr="00E95F6D">
        <w:rPr>
          <w:rFonts w:ascii="Times New Roman" w:hAnsi="Times New Roman" w:cs="Times New Roman"/>
          <w:sz w:val="24"/>
          <w:szCs w:val="24"/>
        </w:rPr>
        <w:t xml:space="preserve">Badan </w:t>
      </w:r>
      <w:proofErr w:type="spellStart"/>
      <w:r w:rsidRPr="00E95F6D">
        <w:rPr>
          <w:rFonts w:ascii="Times New Roman" w:hAnsi="Times New Roman" w:cs="Times New Roman"/>
          <w:sz w:val="24"/>
          <w:szCs w:val="24"/>
        </w:rPr>
        <w:t>Permusyawaratan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(DPD)</w:t>
      </w:r>
    </w:p>
    <w:p w14:paraId="7AC72ACA" w14:textId="77777777" w:rsidR="009C175A" w:rsidRPr="00E95F6D" w:rsidRDefault="009C175A" w:rsidP="009C175A">
      <w:pPr>
        <w:pStyle w:val="ListParagraph"/>
        <w:numPr>
          <w:ilvl w:val="0"/>
          <w:numId w:val="6"/>
        </w:numPr>
        <w:jc w:val="both"/>
        <w:rPr>
          <w:rFonts w:ascii="Times New Roman" w:hAnsi="Times New Roman" w:cs="Times New Roman"/>
          <w:sz w:val="24"/>
          <w:szCs w:val="24"/>
        </w:rPr>
      </w:pPr>
      <w:r w:rsidRPr="00E95F6D">
        <w:rPr>
          <w:rFonts w:ascii="Times New Roman" w:hAnsi="Times New Roman" w:cs="Times New Roman"/>
          <w:sz w:val="24"/>
          <w:szCs w:val="24"/>
        </w:rPr>
        <w:t xml:space="preserve">Lembaga </w:t>
      </w:r>
      <w:proofErr w:type="spellStart"/>
      <w:r w:rsidRPr="00E95F6D">
        <w:rPr>
          <w:rFonts w:ascii="Times New Roman" w:hAnsi="Times New Roman" w:cs="Times New Roman"/>
          <w:sz w:val="24"/>
          <w:szCs w:val="24"/>
        </w:rPr>
        <w:t>Pemberdayaan</w:t>
      </w:r>
      <w:proofErr w:type="spellEnd"/>
      <w:r w:rsidRPr="00E95F6D">
        <w:rPr>
          <w:rFonts w:ascii="Times New Roman" w:hAnsi="Times New Roman" w:cs="Times New Roman"/>
          <w:sz w:val="24"/>
          <w:szCs w:val="24"/>
        </w:rPr>
        <w:t xml:space="preserve"> Masyarakat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(LPMD)</w:t>
      </w:r>
    </w:p>
    <w:p w14:paraId="45C17D18" w14:textId="77777777" w:rsidR="009C175A" w:rsidRPr="00E95F6D" w:rsidRDefault="009C175A" w:rsidP="009C175A">
      <w:pPr>
        <w:pStyle w:val="ListParagraph"/>
        <w:numPr>
          <w:ilvl w:val="0"/>
          <w:numId w:val="6"/>
        </w:numPr>
        <w:jc w:val="both"/>
        <w:rPr>
          <w:rFonts w:ascii="Times New Roman" w:hAnsi="Times New Roman" w:cs="Times New Roman"/>
          <w:sz w:val="24"/>
          <w:szCs w:val="24"/>
        </w:rPr>
      </w:pPr>
      <w:r w:rsidRPr="00E95F6D">
        <w:rPr>
          <w:rFonts w:ascii="Times New Roman" w:hAnsi="Times New Roman" w:cs="Times New Roman"/>
          <w:sz w:val="24"/>
          <w:szCs w:val="24"/>
        </w:rPr>
        <w:t xml:space="preserve">Badan Usaha Milik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BUMDes</w:t>
      </w:r>
      <w:proofErr w:type="spellEnd"/>
      <w:r w:rsidRPr="00E95F6D">
        <w:rPr>
          <w:rFonts w:ascii="Times New Roman" w:hAnsi="Times New Roman" w:cs="Times New Roman"/>
          <w:sz w:val="24"/>
          <w:szCs w:val="24"/>
        </w:rPr>
        <w:t>)</w:t>
      </w:r>
    </w:p>
    <w:p w14:paraId="2AE8E959" w14:textId="77777777" w:rsidR="009C175A" w:rsidRPr="00E95F6D" w:rsidRDefault="009C175A" w:rsidP="009C175A">
      <w:pPr>
        <w:pStyle w:val="ListParagraph"/>
        <w:numPr>
          <w:ilvl w:val="0"/>
          <w:numId w:val="6"/>
        </w:numPr>
        <w:jc w:val="both"/>
        <w:rPr>
          <w:rFonts w:ascii="Times New Roman" w:hAnsi="Times New Roman" w:cs="Times New Roman"/>
          <w:sz w:val="24"/>
          <w:szCs w:val="24"/>
        </w:rPr>
      </w:pPr>
      <w:proofErr w:type="spellStart"/>
      <w:r w:rsidRPr="00E95F6D">
        <w:rPr>
          <w:rFonts w:ascii="Times New Roman" w:hAnsi="Times New Roman" w:cs="Times New Roman"/>
          <w:sz w:val="24"/>
          <w:szCs w:val="24"/>
        </w:rPr>
        <w:t>Pembinaan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Kesejahteraan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Keluarga</w:t>
      </w:r>
      <w:proofErr w:type="spellEnd"/>
      <w:r w:rsidRPr="00E95F6D">
        <w:rPr>
          <w:rFonts w:ascii="Times New Roman" w:hAnsi="Times New Roman" w:cs="Times New Roman"/>
          <w:sz w:val="24"/>
          <w:szCs w:val="24"/>
        </w:rPr>
        <w:t xml:space="preserve"> (PKK)</w:t>
      </w:r>
    </w:p>
    <w:p w14:paraId="444CB6D3" w14:textId="77777777" w:rsidR="009C175A" w:rsidRPr="00E95F6D" w:rsidRDefault="009C175A" w:rsidP="009C175A">
      <w:pPr>
        <w:pStyle w:val="ListParagraph"/>
        <w:numPr>
          <w:ilvl w:val="0"/>
          <w:numId w:val="6"/>
        </w:numPr>
        <w:jc w:val="both"/>
        <w:rPr>
          <w:rFonts w:ascii="Times New Roman" w:hAnsi="Times New Roman" w:cs="Times New Roman"/>
          <w:sz w:val="24"/>
          <w:szCs w:val="24"/>
        </w:rPr>
      </w:pPr>
      <w:proofErr w:type="spellStart"/>
      <w:r w:rsidRPr="00E95F6D">
        <w:rPr>
          <w:rFonts w:ascii="Times New Roman" w:hAnsi="Times New Roman" w:cs="Times New Roman"/>
          <w:sz w:val="24"/>
          <w:szCs w:val="24"/>
        </w:rPr>
        <w:t>Kelompok</w:t>
      </w:r>
      <w:proofErr w:type="spellEnd"/>
      <w:r w:rsidRPr="00E95F6D">
        <w:rPr>
          <w:rFonts w:ascii="Times New Roman" w:hAnsi="Times New Roman" w:cs="Times New Roman"/>
          <w:sz w:val="24"/>
          <w:szCs w:val="24"/>
        </w:rPr>
        <w:t xml:space="preserve"> TANI</w:t>
      </w:r>
    </w:p>
    <w:p w14:paraId="4E0E9F08" w14:textId="77777777" w:rsidR="009C175A" w:rsidRPr="00E95F6D" w:rsidRDefault="009C175A" w:rsidP="009C175A">
      <w:pPr>
        <w:pStyle w:val="ListParagraph"/>
        <w:numPr>
          <w:ilvl w:val="0"/>
          <w:numId w:val="6"/>
        </w:numPr>
        <w:jc w:val="both"/>
        <w:rPr>
          <w:rFonts w:ascii="Times New Roman" w:hAnsi="Times New Roman" w:cs="Times New Roman"/>
          <w:sz w:val="24"/>
          <w:szCs w:val="24"/>
        </w:rPr>
      </w:pPr>
      <w:r w:rsidRPr="00E95F6D">
        <w:rPr>
          <w:rFonts w:ascii="Times New Roman" w:hAnsi="Times New Roman" w:cs="Times New Roman"/>
          <w:sz w:val="24"/>
          <w:szCs w:val="24"/>
        </w:rPr>
        <w:t>Karang Taruna</w:t>
      </w:r>
    </w:p>
    <w:p w14:paraId="21F7E2B4" w14:textId="77777777" w:rsidR="009C175A" w:rsidRPr="00E95F6D" w:rsidRDefault="009C175A" w:rsidP="009C175A">
      <w:pPr>
        <w:pStyle w:val="ListParagraph"/>
        <w:numPr>
          <w:ilvl w:val="0"/>
          <w:numId w:val="6"/>
        </w:numPr>
        <w:jc w:val="both"/>
        <w:rPr>
          <w:rFonts w:ascii="Times New Roman" w:hAnsi="Times New Roman" w:cs="Times New Roman"/>
          <w:sz w:val="24"/>
          <w:szCs w:val="24"/>
        </w:rPr>
      </w:pPr>
      <w:r w:rsidRPr="00E95F6D">
        <w:rPr>
          <w:rFonts w:ascii="Times New Roman" w:hAnsi="Times New Roman" w:cs="Times New Roman"/>
          <w:sz w:val="24"/>
          <w:szCs w:val="24"/>
        </w:rPr>
        <w:t xml:space="preserve">Lembaga </w:t>
      </w:r>
      <w:proofErr w:type="spellStart"/>
      <w:r w:rsidRPr="00E95F6D">
        <w:rPr>
          <w:rFonts w:ascii="Times New Roman" w:hAnsi="Times New Roman" w:cs="Times New Roman"/>
          <w:sz w:val="24"/>
          <w:szCs w:val="24"/>
        </w:rPr>
        <w:t>Keamanan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p>
    <w:p w14:paraId="3DC0E357" w14:textId="77777777" w:rsidR="00DD1569" w:rsidRPr="00E95F6D" w:rsidRDefault="009C175A" w:rsidP="009C175A">
      <w:pPr>
        <w:pStyle w:val="ListParagraph"/>
        <w:numPr>
          <w:ilvl w:val="0"/>
          <w:numId w:val="1"/>
        </w:numPr>
        <w:jc w:val="both"/>
        <w:rPr>
          <w:rFonts w:ascii="Times New Roman" w:hAnsi="Times New Roman" w:cs="Times New Roman"/>
          <w:b/>
          <w:sz w:val="24"/>
          <w:szCs w:val="24"/>
        </w:rPr>
      </w:pPr>
      <w:proofErr w:type="spellStart"/>
      <w:r w:rsidRPr="00E95F6D">
        <w:rPr>
          <w:rFonts w:ascii="Times New Roman" w:hAnsi="Times New Roman" w:cs="Times New Roman"/>
          <w:b/>
          <w:sz w:val="24"/>
          <w:szCs w:val="24"/>
        </w:rPr>
        <w:t>Identifikasi</w:t>
      </w:r>
      <w:proofErr w:type="spellEnd"/>
      <w:r w:rsidRPr="00E95F6D">
        <w:rPr>
          <w:rFonts w:ascii="Times New Roman" w:hAnsi="Times New Roman" w:cs="Times New Roman"/>
          <w:b/>
          <w:sz w:val="24"/>
          <w:szCs w:val="24"/>
        </w:rPr>
        <w:t xml:space="preserve"> dan </w:t>
      </w:r>
      <w:proofErr w:type="spellStart"/>
      <w:r w:rsidRPr="00E95F6D">
        <w:rPr>
          <w:rFonts w:ascii="Times New Roman" w:hAnsi="Times New Roman" w:cs="Times New Roman"/>
          <w:b/>
          <w:sz w:val="24"/>
          <w:szCs w:val="24"/>
        </w:rPr>
        <w:t>Analisis</w:t>
      </w:r>
      <w:proofErr w:type="spellEnd"/>
      <w:r w:rsidRPr="00E95F6D">
        <w:rPr>
          <w:rFonts w:ascii="Times New Roman" w:hAnsi="Times New Roman" w:cs="Times New Roman"/>
          <w:b/>
          <w:sz w:val="24"/>
          <w:szCs w:val="24"/>
        </w:rPr>
        <w:t xml:space="preserve"> </w:t>
      </w:r>
      <w:proofErr w:type="spellStart"/>
      <w:r w:rsidRPr="00E95F6D">
        <w:rPr>
          <w:rFonts w:ascii="Times New Roman" w:hAnsi="Times New Roman" w:cs="Times New Roman"/>
          <w:b/>
          <w:sz w:val="24"/>
          <w:szCs w:val="24"/>
        </w:rPr>
        <w:t>Masalah</w:t>
      </w:r>
      <w:proofErr w:type="spellEnd"/>
    </w:p>
    <w:p w14:paraId="2BDE532E" w14:textId="77777777" w:rsidR="00D5192B" w:rsidRPr="00E95F6D" w:rsidRDefault="00D5192B" w:rsidP="00D5192B">
      <w:pPr>
        <w:pStyle w:val="ListParagraph"/>
        <w:numPr>
          <w:ilvl w:val="1"/>
          <w:numId w:val="1"/>
        </w:numPr>
        <w:jc w:val="both"/>
        <w:rPr>
          <w:rFonts w:ascii="Times New Roman" w:hAnsi="Times New Roman" w:cs="Times New Roman"/>
          <w:b/>
          <w:sz w:val="24"/>
          <w:szCs w:val="24"/>
        </w:rPr>
      </w:pPr>
      <w:r w:rsidRPr="00E95F6D">
        <w:rPr>
          <w:rFonts w:ascii="Times New Roman" w:hAnsi="Times New Roman" w:cs="Times New Roman"/>
          <w:b/>
          <w:sz w:val="24"/>
          <w:szCs w:val="24"/>
        </w:rPr>
        <w:t xml:space="preserve">Hasil </w:t>
      </w:r>
      <w:proofErr w:type="spellStart"/>
      <w:r w:rsidRPr="00E95F6D">
        <w:rPr>
          <w:rFonts w:ascii="Times New Roman" w:hAnsi="Times New Roman" w:cs="Times New Roman"/>
          <w:b/>
          <w:sz w:val="24"/>
          <w:szCs w:val="24"/>
        </w:rPr>
        <w:t>Identifikasi</w:t>
      </w:r>
      <w:proofErr w:type="spellEnd"/>
      <w:r w:rsidRPr="00E95F6D">
        <w:rPr>
          <w:rFonts w:ascii="Times New Roman" w:hAnsi="Times New Roman" w:cs="Times New Roman"/>
          <w:b/>
          <w:sz w:val="24"/>
          <w:szCs w:val="24"/>
        </w:rPr>
        <w:t xml:space="preserve"> </w:t>
      </w:r>
      <w:proofErr w:type="spellStart"/>
      <w:r w:rsidRPr="00E95F6D">
        <w:rPr>
          <w:rFonts w:ascii="Times New Roman" w:hAnsi="Times New Roman" w:cs="Times New Roman"/>
          <w:b/>
          <w:sz w:val="24"/>
          <w:szCs w:val="24"/>
        </w:rPr>
        <w:t>Masalah</w:t>
      </w:r>
      <w:proofErr w:type="spellEnd"/>
    </w:p>
    <w:p w14:paraId="0B29C5A2" w14:textId="77777777" w:rsidR="00D5192B" w:rsidRPr="00E95F6D" w:rsidRDefault="00D5192B" w:rsidP="00D5192B">
      <w:pPr>
        <w:pStyle w:val="ListParagraph"/>
        <w:ind w:left="1080" w:firstLine="360"/>
        <w:jc w:val="both"/>
        <w:rPr>
          <w:rFonts w:ascii="Times New Roman" w:hAnsi="Times New Roman" w:cs="Times New Roman"/>
          <w:sz w:val="24"/>
          <w:szCs w:val="24"/>
        </w:rPr>
      </w:pPr>
      <w:proofErr w:type="spellStart"/>
      <w:r w:rsidRPr="00E95F6D">
        <w:rPr>
          <w:rFonts w:ascii="Times New Roman" w:hAnsi="Times New Roman" w:cs="Times New Roman"/>
          <w:sz w:val="24"/>
          <w:szCs w:val="24"/>
        </w:rPr>
        <w:t>Berdasarkan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hasil</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wawancara</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telah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dilakukan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Saringembat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terdapat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beberapa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masalah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diantaranya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adalah</w:t>
      </w:r>
      <w:proofErr w:type="spellEnd"/>
      <w:r w:rsidRPr="00E95F6D">
        <w:rPr>
          <w:rFonts w:ascii="Times New Roman" w:hAnsi="Times New Roman" w:cs="Times New Roman"/>
          <w:sz w:val="24"/>
          <w:szCs w:val="24"/>
        </w:rPr>
        <w:t xml:space="preserve">: </w:t>
      </w:r>
    </w:p>
    <w:p w14:paraId="5C8F9AFC" w14:textId="77777777" w:rsidR="00D5192B" w:rsidRPr="00E95F6D" w:rsidRDefault="00D5192B" w:rsidP="00D5192B">
      <w:pPr>
        <w:pStyle w:val="ListParagraph"/>
        <w:numPr>
          <w:ilvl w:val="0"/>
          <w:numId w:val="8"/>
        </w:numPr>
        <w:jc w:val="both"/>
        <w:rPr>
          <w:rFonts w:ascii="Times New Roman" w:hAnsi="Times New Roman" w:cs="Times New Roman"/>
          <w:sz w:val="24"/>
          <w:szCs w:val="24"/>
        </w:rPr>
      </w:pPr>
      <w:proofErr w:type="spellStart"/>
      <w:r w:rsidRPr="00E95F6D">
        <w:rPr>
          <w:rFonts w:ascii="Times New Roman" w:hAnsi="Times New Roman" w:cs="Times New Roman"/>
          <w:sz w:val="24"/>
          <w:szCs w:val="24"/>
        </w:rPr>
        <w:t>Sistem</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pertanian</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hanya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mengandalkan</w:t>
      </w:r>
      <w:proofErr w:type="spellEnd"/>
      <w:r w:rsidRPr="00E95F6D">
        <w:rPr>
          <w:rFonts w:ascii="Times New Roman" w:hAnsi="Times New Roman" w:cs="Times New Roman"/>
          <w:sz w:val="24"/>
          <w:szCs w:val="24"/>
        </w:rPr>
        <w:t xml:space="preserve"> air </w:t>
      </w:r>
      <w:proofErr w:type="spellStart"/>
      <w:r w:rsidRPr="00E95F6D">
        <w:rPr>
          <w:rFonts w:ascii="Times New Roman" w:hAnsi="Times New Roman" w:cs="Times New Roman"/>
          <w:sz w:val="24"/>
          <w:szCs w:val="24"/>
        </w:rPr>
        <w:t>tadah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hujan</w:t>
      </w:r>
      <w:proofErr w:type="spellEnd"/>
    </w:p>
    <w:p w14:paraId="0C39AC29" w14:textId="77777777" w:rsidR="00D5192B" w:rsidRPr="00E95F6D" w:rsidRDefault="00D5192B" w:rsidP="00D5192B">
      <w:pPr>
        <w:pStyle w:val="ListParagraph"/>
        <w:ind w:left="1440" w:firstLine="720"/>
        <w:jc w:val="both"/>
        <w:rPr>
          <w:rFonts w:ascii="Times New Roman" w:hAnsi="Times New Roman" w:cs="Times New Roman"/>
          <w:sz w:val="24"/>
          <w:szCs w:val="24"/>
        </w:rPr>
      </w:pP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Saringembat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termasuk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sistem</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pertanian</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mengandalkan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tadah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hujan</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dikenal</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sebagai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pertanian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hujan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atau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pertanian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berbasis</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hujan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Ini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adalah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metode</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pertanian</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berfokus</w:t>
      </w:r>
      <w:proofErr w:type="spellEnd"/>
      <w:r w:rsidRPr="00E95F6D">
        <w:rPr>
          <w:rFonts w:ascii="Times New Roman" w:hAnsi="Times New Roman" w:cs="Times New Roman"/>
          <w:sz w:val="24"/>
          <w:szCs w:val="24"/>
        </w:rPr>
        <w:t xml:space="preserve"> pada </w:t>
      </w:r>
      <w:proofErr w:type="spellStart"/>
      <w:r w:rsidRPr="00E95F6D">
        <w:rPr>
          <w:rFonts w:ascii="Times New Roman" w:hAnsi="Times New Roman" w:cs="Times New Roman"/>
          <w:sz w:val="24"/>
          <w:szCs w:val="24"/>
        </w:rPr>
        <w:t>pemanfaatan</w:t>
      </w:r>
      <w:proofErr w:type="spellEnd"/>
      <w:r w:rsidRPr="00E95F6D">
        <w:rPr>
          <w:rFonts w:ascii="Times New Roman" w:hAnsi="Times New Roman" w:cs="Times New Roman"/>
          <w:sz w:val="24"/>
          <w:szCs w:val="24"/>
        </w:rPr>
        <w:t xml:space="preserve"> air </w:t>
      </w:r>
      <w:proofErr w:type="spellStart"/>
      <w:r w:rsidRPr="00E95F6D">
        <w:rPr>
          <w:rFonts w:ascii="Times New Roman" w:hAnsi="Times New Roman" w:cs="Times New Roman"/>
          <w:sz w:val="24"/>
          <w:szCs w:val="24"/>
        </w:rPr>
        <w:t>hujan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sebagai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sumber</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utama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irigasi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untuk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pertanian</w:t>
      </w:r>
      <w:proofErr w:type="spellEnd"/>
      <w:r w:rsidRPr="00E95F6D">
        <w:rPr>
          <w:rFonts w:ascii="Times New Roman" w:hAnsi="Times New Roman" w:cs="Times New Roman"/>
          <w:sz w:val="24"/>
          <w:szCs w:val="24"/>
        </w:rPr>
        <w:t>.</w:t>
      </w:r>
    </w:p>
    <w:p w14:paraId="1B8E68FA" w14:textId="77777777" w:rsidR="00D5192B" w:rsidRPr="00E95F6D" w:rsidRDefault="00D5192B" w:rsidP="00D5192B">
      <w:pPr>
        <w:pStyle w:val="ListParagraph"/>
        <w:ind w:left="1440" w:firstLine="720"/>
        <w:jc w:val="both"/>
        <w:rPr>
          <w:rFonts w:ascii="Times New Roman" w:hAnsi="Times New Roman" w:cs="Times New Roman"/>
          <w:sz w:val="24"/>
          <w:szCs w:val="24"/>
        </w:rPr>
      </w:pPr>
      <w:proofErr w:type="spellStart"/>
      <w:r w:rsidRPr="00E95F6D">
        <w:rPr>
          <w:rFonts w:ascii="Times New Roman" w:hAnsi="Times New Roman" w:cs="Times New Roman"/>
          <w:sz w:val="24"/>
          <w:szCs w:val="24"/>
        </w:rPr>
        <w:t>Sistem</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pertanian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tadah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hujan</w:t>
      </w:r>
      <w:proofErr w:type="spellEnd"/>
      <w:r w:rsidRPr="00E95F6D">
        <w:rPr>
          <w:rFonts w:ascii="Times New Roman" w:hAnsi="Times New Roman" w:cs="Times New Roman"/>
          <w:sz w:val="24"/>
          <w:szCs w:val="24"/>
        </w:rPr>
        <w:t xml:space="preserve"> pada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Saringembat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ini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menghadapi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beberapa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kendala</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dapat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mempengaruhi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produksi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tanaman</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keberlanjutan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pertanian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Beberapa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kendala</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dihadapi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dalam</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sistem</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lastRenderedPageBreak/>
        <w:t>pertanian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tadah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hujan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antara</w:t>
      </w:r>
      <w:proofErr w:type="spellEnd"/>
      <w:r w:rsidRPr="00E95F6D">
        <w:rPr>
          <w:rFonts w:ascii="Times New Roman" w:hAnsi="Times New Roman" w:cs="Times New Roman"/>
          <w:sz w:val="24"/>
          <w:szCs w:val="24"/>
        </w:rPr>
        <w:t xml:space="preserve"> lain </w:t>
      </w:r>
      <w:proofErr w:type="spellStart"/>
      <w:r w:rsidRPr="00E95F6D">
        <w:rPr>
          <w:rFonts w:ascii="Times New Roman" w:hAnsi="Times New Roman" w:cs="Times New Roman"/>
          <w:sz w:val="24"/>
          <w:szCs w:val="24"/>
        </w:rPr>
        <w:t>seperti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Ketergantungan</w:t>
      </w:r>
      <w:proofErr w:type="spellEnd"/>
      <w:r w:rsidRPr="00E95F6D">
        <w:rPr>
          <w:rFonts w:ascii="Times New Roman" w:hAnsi="Times New Roman" w:cs="Times New Roman"/>
          <w:sz w:val="24"/>
          <w:szCs w:val="24"/>
        </w:rPr>
        <w:t xml:space="preserve"> pada </w:t>
      </w:r>
      <w:proofErr w:type="spellStart"/>
      <w:r w:rsidRPr="00E95F6D">
        <w:rPr>
          <w:rFonts w:ascii="Times New Roman" w:hAnsi="Times New Roman" w:cs="Times New Roman"/>
          <w:sz w:val="24"/>
          <w:szCs w:val="24"/>
        </w:rPr>
        <w:t>curah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hujan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Pertanian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tadah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hujan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bergantung</w:t>
      </w:r>
      <w:proofErr w:type="spellEnd"/>
      <w:r w:rsidRPr="00E95F6D">
        <w:rPr>
          <w:rFonts w:ascii="Times New Roman" w:hAnsi="Times New Roman" w:cs="Times New Roman"/>
          <w:sz w:val="24"/>
          <w:szCs w:val="24"/>
        </w:rPr>
        <w:t xml:space="preserve"> pada </w:t>
      </w:r>
      <w:proofErr w:type="spellStart"/>
      <w:r w:rsidRPr="00E95F6D">
        <w:rPr>
          <w:rFonts w:ascii="Times New Roman" w:hAnsi="Times New Roman" w:cs="Times New Roman"/>
          <w:sz w:val="24"/>
          <w:szCs w:val="24"/>
        </w:rPr>
        <w:t>curah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hujan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alami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untuk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menyediakan</w:t>
      </w:r>
      <w:proofErr w:type="spellEnd"/>
      <w:r w:rsidRPr="00E95F6D">
        <w:rPr>
          <w:rFonts w:ascii="Times New Roman" w:hAnsi="Times New Roman" w:cs="Times New Roman"/>
          <w:sz w:val="24"/>
          <w:szCs w:val="24"/>
        </w:rPr>
        <w:t xml:space="preserve"> air </w:t>
      </w:r>
      <w:proofErr w:type="spellStart"/>
      <w:r w:rsidRPr="00E95F6D">
        <w:rPr>
          <w:rFonts w:ascii="Times New Roman" w:hAnsi="Times New Roman" w:cs="Times New Roman"/>
          <w:sz w:val="24"/>
          <w:szCs w:val="24"/>
        </w:rPr>
        <w:t>bagi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pertumbuhan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tanaman</w:t>
      </w:r>
      <w:proofErr w:type="spellEnd"/>
      <w:r w:rsidRPr="00E95F6D">
        <w:rPr>
          <w:rFonts w:ascii="Times New Roman" w:hAnsi="Times New Roman" w:cs="Times New Roman"/>
          <w:sz w:val="24"/>
          <w:szCs w:val="24"/>
        </w:rPr>
        <w:t xml:space="preserve">. Jika </w:t>
      </w:r>
      <w:proofErr w:type="spellStart"/>
      <w:r w:rsidRPr="00E95F6D">
        <w:rPr>
          <w:rFonts w:ascii="Times New Roman" w:hAnsi="Times New Roman" w:cs="Times New Roman"/>
          <w:sz w:val="24"/>
          <w:szCs w:val="24"/>
        </w:rPr>
        <w:t>curah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hujan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rendah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atau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tidak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terdistribusi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baik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tanaman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dapat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mengalami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kekeringan</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mengurangi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hasil</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panen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Selanjutnya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penanaman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padi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dilakukan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ketika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memasuki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musim</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penghujan</w:t>
      </w:r>
      <w:proofErr w:type="spellEnd"/>
      <w:r w:rsidRPr="00E95F6D">
        <w:rPr>
          <w:rFonts w:ascii="Times New Roman" w:hAnsi="Times New Roman" w:cs="Times New Roman"/>
          <w:sz w:val="24"/>
          <w:szCs w:val="24"/>
        </w:rPr>
        <w:t xml:space="preserve">. Jika </w:t>
      </w:r>
      <w:proofErr w:type="spellStart"/>
      <w:r w:rsidRPr="00E95F6D">
        <w:rPr>
          <w:rFonts w:ascii="Times New Roman" w:hAnsi="Times New Roman" w:cs="Times New Roman"/>
          <w:sz w:val="24"/>
          <w:szCs w:val="24"/>
        </w:rPr>
        <w:t>tidak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tanaman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padi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mengalami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kekurangan</w:t>
      </w:r>
      <w:proofErr w:type="spellEnd"/>
      <w:r w:rsidRPr="00E95F6D">
        <w:rPr>
          <w:rFonts w:ascii="Times New Roman" w:hAnsi="Times New Roman" w:cs="Times New Roman"/>
          <w:sz w:val="24"/>
          <w:szCs w:val="24"/>
        </w:rPr>
        <w:t xml:space="preserve"> air dan </w:t>
      </w:r>
      <w:proofErr w:type="spellStart"/>
      <w:r w:rsidRPr="00E95F6D">
        <w:rPr>
          <w:rFonts w:ascii="Times New Roman" w:hAnsi="Times New Roman" w:cs="Times New Roman"/>
          <w:sz w:val="24"/>
          <w:szCs w:val="24"/>
        </w:rPr>
        <w:t>akan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menyebabkan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mati</w:t>
      </w:r>
      <w:proofErr w:type="spellEnd"/>
      <w:r w:rsidRPr="00E95F6D">
        <w:rPr>
          <w:rFonts w:ascii="Times New Roman" w:hAnsi="Times New Roman" w:cs="Times New Roman"/>
          <w:sz w:val="24"/>
          <w:szCs w:val="24"/>
        </w:rPr>
        <w:t xml:space="preserve">. Jadi di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Saringembat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ketika</w:t>
      </w:r>
      <w:proofErr w:type="spellEnd"/>
      <w:r w:rsidRPr="00E95F6D">
        <w:rPr>
          <w:rFonts w:ascii="Times New Roman" w:hAnsi="Times New Roman" w:cs="Times New Roman"/>
          <w:sz w:val="24"/>
          <w:szCs w:val="24"/>
        </w:rPr>
        <w:t xml:space="preserve"> pada </w:t>
      </w:r>
      <w:proofErr w:type="spellStart"/>
      <w:r w:rsidRPr="00E95F6D">
        <w:rPr>
          <w:rFonts w:ascii="Times New Roman" w:hAnsi="Times New Roman" w:cs="Times New Roman"/>
          <w:sz w:val="24"/>
          <w:szCs w:val="24"/>
        </w:rPr>
        <w:t>musim</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kemarau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petani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memilih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bertanam</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jagung</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kacang-kacangan</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hanya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membutuhkan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sedikit</w:t>
      </w:r>
      <w:proofErr w:type="spellEnd"/>
      <w:r w:rsidRPr="00E95F6D">
        <w:rPr>
          <w:rFonts w:ascii="Times New Roman" w:hAnsi="Times New Roman" w:cs="Times New Roman"/>
          <w:sz w:val="24"/>
          <w:szCs w:val="24"/>
        </w:rPr>
        <w:t xml:space="preserve"> air. </w:t>
      </w:r>
    </w:p>
    <w:p w14:paraId="415E0E9F" w14:textId="77777777" w:rsidR="00D5192B" w:rsidRPr="00E95F6D" w:rsidRDefault="00D5192B" w:rsidP="00D5192B">
      <w:pPr>
        <w:pStyle w:val="ListParagraph"/>
        <w:numPr>
          <w:ilvl w:val="0"/>
          <w:numId w:val="8"/>
        </w:numPr>
        <w:jc w:val="both"/>
        <w:rPr>
          <w:rFonts w:ascii="Times New Roman" w:hAnsi="Times New Roman" w:cs="Times New Roman"/>
          <w:sz w:val="24"/>
          <w:szCs w:val="24"/>
        </w:rPr>
      </w:pPr>
      <w:proofErr w:type="spellStart"/>
      <w:r w:rsidRPr="00E95F6D">
        <w:rPr>
          <w:rFonts w:ascii="Times New Roman" w:hAnsi="Times New Roman" w:cs="Times New Roman"/>
          <w:sz w:val="24"/>
          <w:szCs w:val="24"/>
        </w:rPr>
        <w:t>Sistem</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pertanian</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hanya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mengandalkan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pupuk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bersubsidi</w:t>
      </w:r>
      <w:proofErr w:type="spellEnd"/>
    </w:p>
    <w:p w14:paraId="5063AE65" w14:textId="77777777" w:rsidR="00740E17" w:rsidRPr="00E95F6D" w:rsidRDefault="00D5192B" w:rsidP="00740E17">
      <w:pPr>
        <w:pStyle w:val="ListParagraph"/>
        <w:ind w:left="1440" w:firstLine="720"/>
        <w:jc w:val="both"/>
        <w:rPr>
          <w:rFonts w:ascii="Times New Roman" w:hAnsi="Times New Roman" w:cs="Times New Roman"/>
          <w:sz w:val="24"/>
          <w:szCs w:val="24"/>
        </w:rPr>
      </w:pPr>
      <w:r w:rsidRPr="00E95F6D">
        <w:rPr>
          <w:rFonts w:ascii="Times New Roman" w:hAnsi="Times New Roman" w:cs="Times New Roman"/>
          <w:sz w:val="24"/>
          <w:szCs w:val="24"/>
        </w:rPr>
        <w:t xml:space="preserve">Masyarakat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Saringembat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hanya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mengandalkan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pupuk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bersubsidi</w:t>
      </w:r>
      <w:proofErr w:type="spellEnd"/>
      <w:r w:rsidRPr="00E95F6D">
        <w:rPr>
          <w:rFonts w:ascii="Times New Roman" w:hAnsi="Times New Roman" w:cs="Times New Roman"/>
          <w:sz w:val="24"/>
          <w:szCs w:val="24"/>
        </w:rPr>
        <w:t>.</w:t>
      </w:r>
      <w:r w:rsidR="00740E17" w:rsidRPr="00E95F6D">
        <w:rPr>
          <w:rFonts w:ascii="Times New Roman" w:hAnsi="Times New Roman" w:cs="Times New Roman"/>
          <w:sz w:val="24"/>
          <w:szCs w:val="24"/>
        </w:rPr>
        <w:t xml:space="preserve"> Jika </w:t>
      </w:r>
      <w:proofErr w:type="spellStart"/>
      <w:r w:rsidR="00740E17" w:rsidRPr="00E95F6D">
        <w:rPr>
          <w:rFonts w:ascii="Times New Roman" w:hAnsi="Times New Roman" w:cs="Times New Roman"/>
          <w:sz w:val="24"/>
          <w:szCs w:val="24"/>
        </w:rPr>
        <w:t>masyarakat</w:t>
      </w:r>
      <w:proofErr w:type="spellEnd"/>
      <w:r w:rsidR="00740E17" w:rsidRPr="00E95F6D">
        <w:rPr>
          <w:rFonts w:ascii="Times New Roman" w:hAnsi="Times New Roman" w:cs="Times New Roman"/>
          <w:sz w:val="24"/>
          <w:szCs w:val="24"/>
        </w:rPr>
        <w:t xml:space="preserve"> </w:t>
      </w:r>
      <w:proofErr w:type="spellStart"/>
      <w:r w:rsidR="00740E17" w:rsidRPr="00E95F6D">
        <w:rPr>
          <w:rFonts w:ascii="Times New Roman" w:hAnsi="Times New Roman" w:cs="Times New Roman"/>
          <w:sz w:val="24"/>
          <w:szCs w:val="24"/>
        </w:rPr>
        <w:t>hanya</w:t>
      </w:r>
      <w:proofErr w:type="spellEnd"/>
      <w:r w:rsidR="00740E17" w:rsidRPr="00E95F6D">
        <w:rPr>
          <w:rFonts w:ascii="Times New Roman" w:hAnsi="Times New Roman" w:cs="Times New Roman"/>
          <w:sz w:val="24"/>
          <w:szCs w:val="24"/>
        </w:rPr>
        <w:t xml:space="preserve"> </w:t>
      </w:r>
      <w:proofErr w:type="spellStart"/>
      <w:r w:rsidR="00740E17" w:rsidRPr="00E95F6D">
        <w:rPr>
          <w:rFonts w:ascii="Times New Roman" w:hAnsi="Times New Roman" w:cs="Times New Roman"/>
          <w:sz w:val="24"/>
          <w:szCs w:val="24"/>
        </w:rPr>
        <w:t>mengandalkan</w:t>
      </w:r>
      <w:proofErr w:type="spellEnd"/>
      <w:r w:rsidR="00740E17" w:rsidRPr="00E95F6D">
        <w:rPr>
          <w:rFonts w:ascii="Times New Roman" w:hAnsi="Times New Roman" w:cs="Times New Roman"/>
          <w:sz w:val="24"/>
          <w:szCs w:val="24"/>
        </w:rPr>
        <w:t xml:space="preserve"> </w:t>
      </w:r>
      <w:proofErr w:type="spellStart"/>
      <w:r w:rsidR="00740E17" w:rsidRPr="00E95F6D">
        <w:rPr>
          <w:rFonts w:ascii="Times New Roman" w:hAnsi="Times New Roman" w:cs="Times New Roman"/>
          <w:sz w:val="24"/>
          <w:szCs w:val="24"/>
        </w:rPr>
        <w:t>pupuk</w:t>
      </w:r>
      <w:proofErr w:type="spellEnd"/>
      <w:r w:rsidR="00740E17" w:rsidRPr="00E95F6D">
        <w:rPr>
          <w:rFonts w:ascii="Times New Roman" w:hAnsi="Times New Roman" w:cs="Times New Roman"/>
          <w:sz w:val="24"/>
          <w:szCs w:val="24"/>
        </w:rPr>
        <w:t xml:space="preserve"> </w:t>
      </w:r>
      <w:proofErr w:type="spellStart"/>
      <w:r w:rsidR="00740E17" w:rsidRPr="00E95F6D">
        <w:rPr>
          <w:rFonts w:ascii="Times New Roman" w:hAnsi="Times New Roman" w:cs="Times New Roman"/>
          <w:sz w:val="24"/>
          <w:szCs w:val="24"/>
        </w:rPr>
        <w:t>bersubsidi</w:t>
      </w:r>
      <w:proofErr w:type="spellEnd"/>
      <w:r w:rsidR="00740E17" w:rsidRPr="00E95F6D">
        <w:rPr>
          <w:rFonts w:ascii="Times New Roman" w:hAnsi="Times New Roman" w:cs="Times New Roman"/>
          <w:sz w:val="24"/>
          <w:szCs w:val="24"/>
        </w:rPr>
        <w:t xml:space="preserve"> </w:t>
      </w:r>
      <w:proofErr w:type="spellStart"/>
      <w:r w:rsidR="00740E17" w:rsidRPr="00E95F6D">
        <w:rPr>
          <w:rFonts w:ascii="Times New Roman" w:hAnsi="Times New Roman" w:cs="Times New Roman"/>
          <w:sz w:val="24"/>
          <w:szCs w:val="24"/>
        </w:rPr>
        <w:t>secara</w:t>
      </w:r>
      <w:proofErr w:type="spellEnd"/>
      <w:r w:rsidR="00740E17" w:rsidRPr="00E95F6D">
        <w:rPr>
          <w:rFonts w:ascii="Times New Roman" w:hAnsi="Times New Roman" w:cs="Times New Roman"/>
          <w:sz w:val="24"/>
          <w:szCs w:val="24"/>
        </w:rPr>
        <w:t xml:space="preserve"> </w:t>
      </w:r>
      <w:proofErr w:type="spellStart"/>
      <w:r w:rsidR="00740E17" w:rsidRPr="00E95F6D">
        <w:rPr>
          <w:rFonts w:ascii="Times New Roman" w:hAnsi="Times New Roman" w:cs="Times New Roman"/>
          <w:sz w:val="24"/>
          <w:szCs w:val="24"/>
        </w:rPr>
        <w:t>eksklusif</w:t>
      </w:r>
      <w:proofErr w:type="spellEnd"/>
      <w:r w:rsidR="00740E17" w:rsidRPr="00E95F6D">
        <w:rPr>
          <w:rFonts w:ascii="Times New Roman" w:hAnsi="Times New Roman" w:cs="Times New Roman"/>
          <w:sz w:val="24"/>
          <w:szCs w:val="24"/>
        </w:rPr>
        <w:t xml:space="preserve">, </w:t>
      </w:r>
      <w:proofErr w:type="spellStart"/>
      <w:r w:rsidR="00740E17" w:rsidRPr="00E95F6D">
        <w:rPr>
          <w:rFonts w:ascii="Times New Roman" w:hAnsi="Times New Roman" w:cs="Times New Roman"/>
          <w:sz w:val="24"/>
          <w:szCs w:val="24"/>
        </w:rPr>
        <w:t>ada</w:t>
      </w:r>
      <w:proofErr w:type="spellEnd"/>
      <w:r w:rsidR="00740E17" w:rsidRPr="00E95F6D">
        <w:rPr>
          <w:rFonts w:ascii="Times New Roman" w:hAnsi="Times New Roman" w:cs="Times New Roman"/>
          <w:sz w:val="24"/>
          <w:szCs w:val="24"/>
        </w:rPr>
        <w:t xml:space="preserve"> </w:t>
      </w:r>
      <w:proofErr w:type="spellStart"/>
      <w:r w:rsidR="00740E17" w:rsidRPr="00E95F6D">
        <w:rPr>
          <w:rFonts w:ascii="Times New Roman" w:hAnsi="Times New Roman" w:cs="Times New Roman"/>
          <w:sz w:val="24"/>
          <w:szCs w:val="24"/>
        </w:rPr>
        <w:t>beberapa</w:t>
      </w:r>
      <w:proofErr w:type="spellEnd"/>
      <w:r w:rsidR="00740E17" w:rsidRPr="00E95F6D">
        <w:rPr>
          <w:rFonts w:ascii="Times New Roman" w:hAnsi="Times New Roman" w:cs="Times New Roman"/>
          <w:sz w:val="24"/>
          <w:szCs w:val="24"/>
        </w:rPr>
        <w:t xml:space="preserve"> </w:t>
      </w:r>
      <w:proofErr w:type="spellStart"/>
      <w:r w:rsidR="00740E17" w:rsidRPr="00E95F6D">
        <w:rPr>
          <w:rFonts w:ascii="Times New Roman" w:hAnsi="Times New Roman" w:cs="Times New Roman"/>
          <w:sz w:val="24"/>
          <w:szCs w:val="24"/>
        </w:rPr>
        <w:t>dampak</w:t>
      </w:r>
      <w:proofErr w:type="spellEnd"/>
      <w:r w:rsidR="00740E17" w:rsidRPr="00E95F6D">
        <w:rPr>
          <w:rFonts w:ascii="Times New Roman" w:hAnsi="Times New Roman" w:cs="Times New Roman"/>
          <w:sz w:val="24"/>
          <w:szCs w:val="24"/>
        </w:rPr>
        <w:t xml:space="preserve"> yang </w:t>
      </w:r>
      <w:proofErr w:type="spellStart"/>
      <w:r w:rsidR="00740E17" w:rsidRPr="00E95F6D">
        <w:rPr>
          <w:rFonts w:ascii="Times New Roman" w:hAnsi="Times New Roman" w:cs="Times New Roman"/>
          <w:sz w:val="24"/>
          <w:szCs w:val="24"/>
        </w:rPr>
        <w:t>mungkin</w:t>
      </w:r>
      <w:proofErr w:type="spellEnd"/>
      <w:r w:rsidR="00740E17" w:rsidRPr="00E95F6D">
        <w:rPr>
          <w:rFonts w:ascii="Times New Roman" w:hAnsi="Times New Roman" w:cs="Times New Roman"/>
          <w:sz w:val="24"/>
          <w:szCs w:val="24"/>
        </w:rPr>
        <w:t xml:space="preserve"> </w:t>
      </w:r>
      <w:proofErr w:type="spellStart"/>
      <w:r w:rsidR="00740E17" w:rsidRPr="00E95F6D">
        <w:rPr>
          <w:rFonts w:ascii="Times New Roman" w:hAnsi="Times New Roman" w:cs="Times New Roman"/>
          <w:sz w:val="24"/>
          <w:szCs w:val="24"/>
        </w:rPr>
        <w:t>terjadi</w:t>
      </w:r>
      <w:proofErr w:type="spellEnd"/>
      <w:r w:rsidR="00740E17" w:rsidRPr="00E95F6D">
        <w:rPr>
          <w:rFonts w:ascii="Times New Roman" w:hAnsi="Times New Roman" w:cs="Times New Roman"/>
          <w:sz w:val="24"/>
          <w:szCs w:val="24"/>
        </w:rPr>
        <w:t>:</w:t>
      </w:r>
    </w:p>
    <w:p w14:paraId="1B264138" w14:textId="77777777" w:rsidR="00740E17" w:rsidRPr="00E95F6D" w:rsidRDefault="00740E17" w:rsidP="00740E17">
      <w:pPr>
        <w:pStyle w:val="ListParagraph"/>
        <w:numPr>
          <w:ilvl w:val="0"/>
          <w:numId w:val="2"/>
        </w:numPr>
        <w:jc w:val="both"/>
        <w:rPr>
          <w:rFonts w:ascii="Times New Roman" w:hAnsi="Times New Roman" w:cs="Times New Roman"/>
          <w:sz w:val="24"/>
          <w:szCs w:val="24"/>
        </w:rPr>
      </w:pPr>
      <w:proofErr w:type="spellStart"/>
      <w:r w:rsidRPr="00E95F6D">
        <w:rPr>
          <w:rFonts w:ascii="Times New Roman" w:hAnsi="Times New Roman" w:cs="Times New Roman"/>
          <w:sz w:val="24"/>
          <w:szCs w:val="24"/>
        </w:rPr>
        <w:t>Ketergantungan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terhadap</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subsidi</w:t>
      </w:r>
      <w:proofErr w:type="spellEnd"/>
    </w:p>
    <w:p w14:paraId="25A0C3BB" w14:textId="77777777" w:rsidR="00740E17" w:rsidRPr="00E95F6D" w:rsidRDefault="00740E17" w:rsidP="00740E17">
      <w:pPr>
        <w:pStyle w:val="ListParagraph"/>
        <w:ind w:left="1440"/>
        <w:jc w:val="both"/>
        <w:rPr>
          <w:rFonts w:ascii="Times New Roman" w:hAnsi="Times New Roman" w:cs="Times New Roman"/>
          <w:sz w:val="24"/>
          <w:szCs w:val="24"/>
        </w:rPr>
      </w:pPr>
      <w:proofErr w:type="spellStart"/>
      <w:r w:rsidRPr="00E95F6D">
        <w:rPr>
          <w:rFonts w:ascii="Times New Roman" w:hAnsi="Times New Roman" w:cs="Times New Roman"/>
          <w:sz w:val="24"/>
          <w:szCs w:val="24"/>
        </w:rPr>
        <w:t>Mengandalkan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pupuk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bersubsidi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secara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eksklusif</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dapat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menciptakan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ketergantungan</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tinggi</w:t>
      </w:r>
      <w:proofErr w:type="spellEnd"/>
      <w:r w:rsidRPr="00E95F6D">
        <w:rPr>
          <w:rFonts w:ascii="Times New Roman" w:hAnsi="Times New Roman" w:cs="Times New Roman"/>
          <w:sz w:val="24"/>
          <w:szCs w:val="24"/>
        </w:rPr>
        <w:t xml:space="preserve"> pada </w:t>
      </w:r>
      <w:proofErr w:type="spellStart"/>
      <w:r w:rsidRPr="00E95F6D">
        <w:rPr>
          <w:rFonts w:ascii="Times New Roman" w:hAnsi="Times New Roman" w:cs="Times New Roman"/>
          <w:sz w:val="24"/>
          <w:szCs w:val="24"/>
        </w:rPr>
        <w:t>bantuan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pemerintah</w:t>
      </w:r>
      <w:proofErr w:type="spellEnd"/>
      <w:r w:rsidRPr="00E95F6D">
        <w:rPr>
          <w:rFonts w:ascii="Times New Roman" w:hAnsi="Times New Roman" w:cs="Times New Roman"/>
          <w:sz w:val="24"/>
          <w:szCs w:val="24"/>
        </w:rPr>
        <w:t xml:space="preserve">. Hal </w:t>
      </w:r>
      <w:proofErr w:type="spellStart"/>
      <w:r w:rsidRPr="00E95F6D">
        <w:rPr>
          <w:rFonts w:ascii="Times New Roman" w:hAnsi="Times New Roman" w:cs="Times New Roman"/>
          <w:sz w:val="24"/>
          <w:szCs w:val="24"/>
        </w:rPr>
        <w:t>ini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dapat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menghambat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inovasi</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pengembangan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metode</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pertanian</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lebih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efisien</w:t>
      </w:r>
      <w:proofErr w:type="spellEnd"/>
      <w:r w:rsidRPr="00E95F6D">
        <w:rPr>
          <w:rFonts w:ascii="Times New Roman" w:hAnsi="Times New Roman" w:cs="Times New Roman"/>
          <w:sz w:val="24"/>
          <w:szCs w:val="24"/>
        </w:rPr>
        <w:t>.</w:t>
      </w:r>
    </w:p>
    <w:p w14:paraId="2381B43A" w14:textId="77777777" w:rsidR="00740E17" w:rsidRPr="00E95F6D" w:rsidRDefault="00740E17" w:rsidP="00740E17">
      <w:pPr>
        <w:pStyle w:val="ListParagraph"/>
        <w:numPr>
          <w:ilvl w:val="0"/>
          <w:numId w:val="2"/>
        </w:numPr>
        <w:jc w:val="both"/>
        <w:rPr>
          <w:rFonts w:ascii="Times New Roman" w:hAnsi="Times New Roman" w:cs="Times New Roman"/>
          <w:sz w:val="24"/>
          <w:szCs w:val="24"/>
        </w:rPr>
      </w:pPr>
      <w:proofErr w:type="spellStart"/>
      <w:r w:rsidRPr="00E95F6D">
        <w:rPr>
          <w:rFonts w:ascii="Times New Roman" w:hAnsi="Times New Roman" w:cs="Times New Roman"/>
          <w:sz w:val="24"/>
          <w:szCs w:val="24"/>
        </w:rPr>
        <w:t>Keterbatasan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pupuk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bersubsidi</w:t>
      </w:r>
      <w:proofErr w:type="spellEnd"/>
    </w:p>
    <w:p w14:paraId="41EBE000" w14:textId="77777777" w:rsidR="00740E17" w:rsidRPr="00E95F6D" w:rsidRDefault="00740E17" w:rsidP="00740E17">
      <w:pPr>
        <w:pStyle w:val="ListParagraph"/>
        <w:ind w:left="1440"/>
        <w:jc w:val="both"/>
        <w:rPr>
          <w:rFonts w:ascii="Times New Roman" w:hAnsi="Times New Roman" w:cs="Times New Roman"/>
          <w:sz w:val="24"/>
          <w:szCs w:val="24"/>
        </w:rPr>
      </w:pPr>
      <w:proofErr w:type="spellStart"/>
      <w:r w:rsidRPr="00E95F6D">
        <w:rPr>
          <w:rFonts w:ascii="Times New Roman" w:hAnsi="Times New Roman" w:cs="Times New Roman"/>
          <w:sz w:val="24"/>
          <w:szCs w:val="24"/>
        </w:rPr>
        <w:t>Pemerintah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mungkin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memiliki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keterbatasan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anggaran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untuk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menyediakan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pupuk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bersubsidi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kepada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seluruh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masyarakat</w:t>
      </w:r>
      <w:proofErr w:type="spellEnd"/>
      <w:r w:rsidRPr="00E95F6D">
        <w:rPr>
          <w:rFonts w:ascii="Times New Roman" w:hAnsi="Times New Roman" w:cs="Times New Roman"/>
          <w:sz w:val="24"/>
          <w:szCs w:val="24"/>
        </w:rPr>
        <w:t xml:space="preserve">. Jika </w:t>
      </w:r>
      <w:proofErr w:type="spellStart"/>
      <w:r w:rsidRPr="00E95F6D">
        <w:rPr>
          <w:rFonts w:ascii="Times New Roman" w:hAnsi="Times New Roman" w:cs="Times New Roman"/>
          <w:sz w:val="24"/>
          <w:szCs w:val="24"/>
        </w:rPr>
        <w:t>hanya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pupuk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bersubsidi</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tersedia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petani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mungkin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menghadapi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kesulitan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mendapatkan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pupuk</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dibutuhkan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dalam</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jumlah</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memadai</w:t>
      </w:r>
      <w:proofErr w:type="spellEnd"/>
      <w:r w:rsidRPr="00E95F6D">
        <w:rPr>
          <w:rFonts w:ascii="Times New Roman" w:hAnsi="Times New Roman" w:cs="Times New Roman"/>
          <w:sz w:val="24"/>
          <w:szCs w:val="24"/>
        </w:rPr>
        <w:t>.</w:t>
      </w:r>
    </w:p>
    <w:p w14:paraId="10FD2C0E" w14:textId="77777777" w:rsidR="00740E17" w:rsidRPr="00E95F6D" w:rsidRDefault="00740E17" w:rsidP="00740E17">
      <w:pPr>
        <w:pStyle w:val="ListParagraph"/>
        <w:numPr>
          <w:ilvl w:val="0"/>
          <w:numId w:val="2"/>
        </w:numPr>
        <w:jc w:val="both"/>
        <w:rPr>
          <w:rFonts w:ascii="Times New Roman" w:hAnsi="Times New Roman" w:cs="Times New Roman"/>
          <w:sz w:val="24"/>
          <w:szCs w:val="24"/>
        </w:rPr>
      </w:pPr>
      <w:proofErr w:type="spellStart"/>
      <w:r w:rsidRPr="00E95F6D">
        <w:rPr>
          <w:rFonts w:ascii="Times New Roman" w:hAnsi="Times New Roman" w:cs="Times New Roman"/>
          <w:sz w:val="24"/>
          <w:szCs w:val="24"/>
        </w:rPr>
        <w:t>Ketidakseimbangan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nutrisi</w:t>
      </w:r>
      <w:proofErr w:type="spellEnd"/>
    </w:p>
    <w:p w14:paraId="5B8FD692" w14:textId="77777777" w:rsidR="00D5192B" w:rsidRPr="00E95F6D" w:rsidRDefault="00740E17" w:rsidP="00740E17">
      <w:pPr>
        <w:pStyle w:val="ListParagraph"/>
        <w:ind w:left="1440"/>
        <w:jc w:val="both"/>
        <w:rPr>
          <w:rFonts w:ascii="Times New Roman" w:hAnsi="Times New Roman" w:cs="Times New Roman"/>
          <w:sz w:val="24"/>
          <w:szCs w:val="24"/>
        </w:rPr>
      </w:pPr>
      <w:proofErr w:type="spellStart"/>
      <w:r w:rsidRPr="00E95F6D">
        <w:rPr>
          <w:rFonts w:ascii="Times New Roman" w:hAnsi="Times New Roman" w:cs="Times New Roman"/>
          <w:sz w:val="24"/>
          <w:szCs w:val="24"/>
        </w:rPr>
        <w:t>Pupuk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bersubsidi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seringkali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dirancang</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untuk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memberikan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nutrisi</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spesifik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seperti</w:t>
      </w:r>
      <w:proofErr w:type="spellEnd"/>
      <w:r w:rsidRPr="00E95F6D">
        <w:rPr>
          <w:rFonts w:ascii="Times New Roman" w:hAnsi="Times New Roman" w:cs="Times New Roman"/>
          <w:sz w:val="24"/>
          <w:szCs w:val="24"/>
        </w:rPr>
        <w:t xml:space="preserve"> nitrogen, </w:t>
      </w:r>
      <w:proofErr w:type="spellStart"/>
      <w:r w:rsidRPr="00E95F6D">
        <w:rPr>
          <w:rFonts w:ascii="Times New Roman" w:hAnsi="Times New Roman" w:cs="Times New Roman"/>
          <w:sz w:val="24"/>
          <w:szCs w:val="24"/>
        </w:rPr>
        <w:t>fosfor</w:t>
      </w:r>
      <w:proofErr w:type="spellEnd"/>
      <w:r w:rsidRPr="00E95F6D">
        <w:rPr>
          <w:rFonts w:ascii="Times New Roman" w:hAnsi="Times New Roman" w:cs="Times New Roman"/>
          <w:sz w:val="24"/>
          <w:szCs w:val="24"/>
        </w:rPr>
        <w:t xml:space="preserve">, dan kalium. Jika </w:t>
      </w:r>
      <w:proofErr w:type="spellStart"/>
      <w:r w:rsidRPr="00E95F6D">
        <w:rPr>
          <w:rFonts w:ascii="Times New Roman" w:hAnsi="Times New Roman" w:cs="Times New Roman"/>
          <w:sz w:val="24"/>
          <w:szCs w:val="24"/>
        </w:rPr>
        <w:t>hanya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mengandalkan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pupuk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bersubsidi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tanaman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dapat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mengalami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kekurangan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nutrisi</w:t>
      </w:r>
      <w:proofErr w:type="spellEnd"/>
      <w:r w:rsidRPr="00E95F6D">
        <w:rPr>
          <w:rFonts w:ascii="Times New Roman" w:hAnsi="Times New Roman" w:cs="Times New Roman"/>
          <w:sz w:val="24"/>
          <w:szCs w:val="24"/>
        </w:rPr>
        <w:t xml:space="preserve"> lain yang juga </w:t>
      </w:r>
      <w:proofErr w:type="spellStart"/>
      <w:r w:rsidRPr="00E95F6D">
        <w:rPr>
          <w:rFonts w:ascii="Times New Roman" w:hAnsi="Times New Roman" w:cs="Times New Roman"/>
          <w:sz w:val="24"/>
          <w:szCs w:val="24"/>
        </w:rPr>
        <w:t>penting</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untuk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pertumbuhan</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sehat</w:t>
      </w:r>
      <w:proofErr w:type="spellEnd"/>
      <w:r w:rsidRPr="00E95F6D">
        <w:rPr>
          <w:rFonts w:ascii="Times New Roman" w:hAnsi="Times New Roman" w:cs="Times New Roman"/>
          <w:sz w:val="24"/>
          <w:szCs w:val="24"/>
        </w:rPr>
        <w:t xml:space="preserve">. Hal </w:t>
      </w:r>
      <w:proofErr w:type="spellStart"/>
      <w:r w:rsidRPr="00E95F6D">
        <w:rPr>
          <w:rFonts w:ascii="Times New Roman" w:hAnsi="Times New Roman" w:cs="Times New Roman"/>
          <w:sz w:val="24"/>
          <w:szCs w:val="24"/>
        </w:rPr>
        <w:t>ini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dapat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mengurangi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hasil</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panen</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produktivitas</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pertanian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secara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keseluruhan</w:t>
      </w:r>
      <w:proofErr w:type="spellEnd"/>
      <w:r w:rsidRPr="00E95F6D">
        <w:rPr>
          <w:rFonts w:ascii="Times New Roman" w:hAnsi="Times New Roman" w:cs="Times New Roman"/>
          <w:sz w:val="24"/>
          <w:szCs w:val="24"/>
        </w:rPr>
        <w:t>.</w:t>
      </w:r>
    </w:p>
    <w:p w14:paraId="382795CD" w14:textId="77777777" w:rsidR="00D5192B" w:rsidRPr="00E95F6D" w:rsidRDefault="00D5192B" w:rsidP="00B136FB">
      <w:pPr>
        <w:pStyle w:val="ListParagraph"/>
        <w:numPr>
          <w:ilvl w:val="0"/>
          <w:numId w:val="8"/>
        </w:numPr>
        <w:jc w:val="both"/>
        <w:rPr>
          <w:rFonts w:ascii="Times New Roman" w:hAnsi="Times New Roman" w:cs="Times New Roman"/>
          <w:sz w:val="24"/>
          <w:szCs w:val="24"/>
        </w:rPr>
      </w:pPr>
      <w:proofErr w:type="spellStart"/>
      <w:r w:rsidRPr="00E95F6D">
        <w:rPr>
          <w:rFonts w:ascii="Times New Roman" w:hAnsi="Times New Roman" w:cs="Times New Roman"/>
          <w:sz w:val="24"/>
          <w:szCs w:val="24"/>
        </w:rPr>
        <w:t>Alih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fungsi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lahan</w:t>
      </w:r>
      <w:proofErr w:type="spellEnd"/>
    </w:p>
    <w:p w14:paraId="61AAAF7D" w14:textId="77777777" w:rsidR="00B136FB" w:rsidRPr="00E95F6D" w:rsidRDefault="00D5192B" w:rsidP="000E71E7">
      <w:pPr>
        <w:pStyle w:val="ListParagraph"/>
        <w:ind w:left="1440"/>
        <w:jc w:val="both"/>
        <w:rPr>
          <w:rFonts w:ascii="Times New Roman" w:hAnsi="Times New Roman" w:cs="Times New Roman"/>
          <w:sz w:val="24"/>
          <w:szCs w:val="24"/>
        </w:rPr>
      </w:pPr>
      <w:r w:rsidRPr="00E95F6D">
        <w:rPr>
          <w:rFonts w:ascii="Times New Roman" w:hAnsi="Times New Roman" w:cs="Times New Roman"/>
          <w:sz w:val="24"/>
          <w:szCs w:val="24"/>
        </w:rPr>
        <w:t xml:space="preserve">Di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Saringembat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terdapat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banyak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lahan</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dialih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fungsikan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menjadi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bangunan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atau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perumahan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Mereka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menjual</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tanah</w:t>
      </w:r>
      <w:proofErr w:type="spellEnd"/>
      <w:r w:rsidRPr="00E95F6D">
        <w:rPr>
          <w:rFonts w:ascii="Times New Roman" w:hAnsi="Times New Roman" w:cs="Times New Roman"/>
          <w:sz w:val="24"/>
          <w:szCs w:val="24"/>
        </w:rPr>
        <w:t xml:space="preserve"> </w:t>
      </w:r>
      <w:proofErr w:type="spellStart"/>
      <w:proofErr w:type="gramStart"/>
      <w:r w:rsidRPr="00E95F6D">
        <w:rPr>
          <w:rFonts w:ascii="Times New Roman" w:hAnsi="Times New Roman" w:cs="Times New Roman"/>
          <w:sz w:val="24"/>
          <w:szCs w:val="24"/>
        </w:rPr>
        <w:t>sawahnya</w:t>
      </w:r>
      <w:proofErr w:type="spellEnd"/>
      <w:r w:rsidRPr="00E95F6D">
        <w:rPr>
          <w:rFonts w:ascii="Times New Roman" w:hAnsi="Times New Roman" w:cs="Times New Roman"/>
          <w:sz w:val="24"/>
          <w:szCs w:val="24"/>
        </w:rPr>
        <w:t xml:space="preserve">  yang</w:t>
      </w:r>
      <w:proofErr w:type="gram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disebabkan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karena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adanya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masalah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ekonomi</w:t>
      </w:r>
      <w:proofErr w:type="spellEnd"/>
      <w:r w:rsidRPr="00E95F6D">
        <w:rPr>
          <w:rFonts w:ascii="Times New Roman" w:hAnsi="Times New Roman" w:cs="Times New Roman"/>
          <w:sz w:val="24"/>
          <w:szCs w:val="24"/>
        </w:rPr>
        <w:t xml:space="preserve">. </w:t>
      </w:r>
    </w:p>
    <w:p w14:paraId="6C1B3C54" w14:textId="77777777" w:rsidR="00B136FB" w:rsidRPr="00E95F6D" w:rsidRDefault="00D5192B" w:rsidP="00B136FB">
      <w:pPr>
        <w:pStyle w:val="ListParagraph"/>
        <w:ind w:left="1440" w:firstLine="720"/>
        <w:jc w:val="both"/>
        <w:rPr>
          <w:rFonts w:ascii="Times New Roman" w:hAnsi="Times New Roman" w:cs="Times New Roman"/>
          <w:sz w:val="24"/>
          <w:szCs w:val="24"/>
        </w:rPr>
      </w:pPr>
      <w:proofErr w:type="spellStart"/>
      <w:r w:rsidRPr="00E95F6D">
        <w:rPr>
          <w:rFonts w:ascii="Times New Roman" w:hAnsi="Times New Roman" w:cs="Times New Roman"/>
          <w:sz w:val="24"/>
          <w:szCs w:val="24"/>
        </w:rPr>
        <w:t>Alih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fungsi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lahan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dapat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berdampak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negatif</w:t>
      </w:r>
      <w:proofErr w:type="spellEnd"/>
      <w:r w:rsidRPr="00E95F6D">
        <w:rPr>
          <w:rFonts w:ascii="Times New Roman" w:hAnsi="Times New Roman" w:cs="Times New Roman"/>
          <w:sz w:val="24"/>
          <w:szCs w:val="24"/>
        </w:rPr>
        <w:t xml:space="preserve"> pada </w:t>
      </w:r>
      <w:proofErr w:type="spellStart"/>
      <w:r w:rsidRPr="00E95F6D">
        <w:rPr>
          <w:rFonts w:ascii="Times New Roman" w:hAnsi="Times New Roman" w:cs="Times New Roman"/>
          <w:sz w:val="24"/>
          <w:szCs w:val="24"/>
        </w:rPr>
        <w:t>lingkungan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perekonomian</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ketahanan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pangan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Beberapa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dampak</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mungkin</w:t>
      </w:r>
      <w:proofErr w:type="spellEnd"/>
      <w:r w:rsidRPr="00E95F6D">
        <w:rPr>
          <w:rFonts w:ascii="Times New Roman" w:hAnsi="Times New Roman" w:cs="Times New Roman"/>
          <w:sz w:val="24"/>
          <w:szCs w:val="24"/>
        </w:rPr>
        <w:t xml:space="preserve"> </w:t>
      </w:r>
      <w:proofErr w:type="spellStart"/>
      <w:r w:rsidR="00B136FB" w:rsidRPr="00E95F6D">
        <w:rPr>
          <w:rFonts w:ascii="Times New Roman" w:hAnsi="Times New Roman" w:cs="Times New Roman"/>
          <w:sz w:val="24"/>
          <w:szCs w:val="24"/>
        </w:rPr>
        <w:t>terjadi</w:t>
      </w:r>
      <w:proofErr w:type="spellEnd"/>
      <w:r w:rsidR="00B136FB" w:rsidRPr="00E95F6D">
        <w:rPr>
          <w:rFonts w:ascii="Times New Roman" w:hAnsi="Times New Roman" w:cs="Times New Roman"/>
          <w:sz w:val="24"/>
          <w:szCs w:val="24"/>
        </w:rPr>
        <w:t xml:space="preserve"> </w:t>
      </w:r>
      <w:proofErr w:type="spellStart"/>
      <w:r w:rsidR="00B136FB" w:rsidRPr="00E95F6D">
        <w:rPr>
          <w:rFonts w:ascii="Times New Roman" w:hAnsi="Times New Roman" w:cs="Times New Roman"/>
          <w:sz w:val="24"/>
          <w:szCs w:val="24"/>
        </w:rPr>
        <w:t>adalah</w:t>
      </w:r>
      <w:proofErr w:type="spellEnd"/>
      <w:r w:rsidR="00B136FB" w:rsidRPr="00E95F6D">
        <w:rPr>
          <w:rFonts w:ascii="Times New Roman" w:hAnsi="Times New Roman" w:cs="Times New Roman"/>
          <w:sz w:val="24"/>
          <w:szCs w:val="24"/>
        </w:rPr>
        <w:t xml:space="preserve"> </w:t>
      </w:r>
      <w:proofErr w:type="spellStart"/>
      <w:r w:rsidR="00B136FB" w:rsidRPr="00E95F6D">
        <w:rPr>
          <w:rFonts w:ascii="Times New Roman" w:hAnsi="Times New Roman" w:cs="Times New Roman"/>
          <w:sz w:val="24"/>
          <w:szCs w:val="24"/>
        </w:rPr>
        <w:t>sebagai</w:t>
      </w:r>
      <w:proofErr w:type="spellEnd"/>
      <w:r w:rsidR="00B136FB" w:rsidRPr="00E95F6D">
        <w:rPr>
          <w:rFonts w:ascii="Times New Roman" w:hAnsi="Times New Roman" w:cs="Times New Roman"/>
          <w:sz w:val="24"/>
          <w:szCs w:val="24"/>
        </w:rPr>
        <w:t xml:space="preserve"> </w:t>
      </w:r>
      <w:proofErr w:type="spellStart"/>
      <w:r w:rsidR="00B136FB" w:rsidRPr="00E95F6D">
        <w:rPr>
          <w:rFonts w:ascii="Times New Roman" w:hAnsi="Times New Roman" w:cs="Times New Roman"/>
          <w:sz w:val="24"/>
          <w:szCs w:val="24"/>
        </w:rPr>
        <w:t>berikut</w:t>
      </w:r>
      <w:proofErr w:type="spellEnd"/>
      <w:r w:rsidR="00B136FB" w:rsidRPr="00E95F6D">
        <w:rPr>
          <w:rFonts w:ascii="Times New Roman" w:hAnsi="Times New Roman" w:cs="Times New Roman"/>
          <w:sz w:val="24"/>
          <w:szCs w:val="24"/>
        </w:rPr>
        <w:t>:</w:t>
      </w:r>
    </w:p>
    <w:p w14:paraId="6BE64E43" w14:textId="77777777" w:rsidR="00B136FB" w:rsidRPr="00E95F6D" w:rsidRDefault="00B136FB" w:rsidP="00B136FB">
      <w:pPr>
        <w:pStyle w:val="ListParagraph"/>
        <w:numPr>
          <w:ilvl w:val="0"/>
          <w:numId w:val="2"/>
        </w:numPr>
        <w:jc w:val="both"/>
        <w:rPr>
          <w:rFonts w:ascii="Times New Roman" w:hAnsi="Times New Roman" w:cs="Times New Roman"/>
          <w:sz w:val="24"/>
          <w:szCs w:val="24"/>
        </w:rPr>
      </w:pPr>
      <w:proofErr w:type="spellStart"/>
      <w:r w:rsidRPr="00E95F6D">
        <w:rPr>
          <w:rFonts w:ascii="Times New Roman" w:hAnsi="Times New Roman" w:cs="Times New Roman"/>
          <w:sz w:val="24"/>
          <w:szCs w:val="24"/>
        </w:rPr>
        <w:t>Kerusakan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lingkungan</w:t>
      </w:r>
      <w:proofErr w:type="spellEnd"/>
    </w:p>
    <w:p w14:paraId="7D5541F8" w14:textId="77777777" w:rsidR="00D5192B" w:rsidRPr="00E95F6D" w:rsidRDefault="00D5192B" w:rsidP="00B136FB">
      <w:pPr>
        <w:pStyle w:val="ListParagraph"/>
        <w:ind w:left="1440"/>
        <w:jc w:val="both"/>
        <w:rPr>
          <w:rFonts w:ascii="Times New Roman" w:hAnsi="Times New Roman" w:cs="Times New Roman"/>
          <w:sz w:val="24"/>
          <w:szCs w:val="24"/>
        </w:rPr>
      </w:pPr>
      <w:proofErr w:type="spellStart"/>
      <w:r w:rsidRPr="00E95F6D">
        <w:rPr>
          <w:rFonts w:ascii="Times New Roman" w:hAnsi="Times New Roman" w:cs="Times New Roman"/>
          <w:sz w:val="24"/>
          <w:szCs w:val="24"/>
        </w:rPr>
        <w:t>Alih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fungsi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lahan</w:t>
      </w:r>
      <w:proofErr w:type="spellEnd"/>
      <w:r w:rsidRPr="00E95F6D">
        <w:rPr>
          <w:rFonts w:ascii="Times New Roman" w:hAnsi="Times New Roman" w:cs="Times New Roman"/>
          <w:sz w:val="24"/>
          <w:szCs w:val="24"/>
        </w:rPr>
        <w:t xml:space="preserve"> sawah </w:t>
      </w:r>
      <w:proofErr w:type="spellStart"/>
      <w:r w:rsidRPr="00E95F6D">
        <w:rPr>
          <w:rFonts w:ascii="Times New Roman" w:hAnsi="Times New Roman" w:cs="Times New Roman"/>
          <w:sz w:val="24"/>
          <w:szCs w:val="24"/>
        </w:rPr>
        <w:t>dapat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menyebabkan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kerusakan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lingkungan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termasuk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perusakan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ekosi</w:t>
      </w:r>
      <w:r w:rsidR="00B136FB" w:rsidRPr="00E95F6D">
        <w:rPr>
          <w:rFonts w:ascii="Times New Roman" w:hAnsi="Times New Roman" w:cs="Times New Roman"/>
          <w:sz w:val="24"/>
          <w:szCs w:val="24"/>
        </w:rPr>
        <w:t>stem</w:t>
      </w:r>
      <w:proofErr w:type="spellEnd"/>
      <w:r w:rsidR="00B136FB" w:rsidRPr="00E95F6D">
        <w:rPr>
          <w:rFonts w:ascii="Times New Roman" w:hAnsi="Times New Roman" w:cs="Times New Roman"/>
          <w:sz w:val="24"/>
          <w:szCs w:val="24"/>
        </w:rPr>
        <w:t xml:space="preserve"> sawah</w:t>
      </w:r>
      <w:r w:rsidRPr="00E95F6D">
        <w:rPr>
          <w:rFonts w:ascii="Times New Roman" w:hAnsi="Times New Roman" w:cs="Times New Roman"/>
          <w:sz w:val="24"/>
          <w:szCs w:val="24"/>
        </w:rPr>
        <w:t xml:space="preserve">. </w:t>
      </w:r>
    </w:p>
    <w:p w14:paraId="4AD0BB02" w14:textId="77777777" w:rsidR="00B136FB" w:rsidRPr="00E95F6D" w:rsidRDefault="00B136FB" w:rsidP="00B136FB">
      <w:pPr>
        <w:pStyle w:val="ListParagraph"/>
        <w:numPr>
          <w:ilvl w:val="0"/>
          <w:numId w:val="2"/>
        </w:numPr>
        <w:jc w:val="both"/>
        <w:rPr>
          <w:rFonts w:ascii="Times New Roman" w:hAnsi="Times New Roman" w:cs="Times New Roman"/>
          <w:sz w:val="24"/>
          <w:szCs w:val="24"/>
        </w:rPr>
      </w:pPr>
      <w:proofErr w:type="spellStart"/>
      <w:r w:rsidRPr="00E95F6D">
        <w:rPr>
          <w:rFonts w:ascii="Times New Roman" w:hAnsi="Times New Roman" w:cs="Times New Roman"/>
          <w:sz w:val="24"/>
          <w:szCs w:val="24"/>
        </w:rPr>
        <w:t>Penurunan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produksi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pangan</w:t>
      </w:r>
      <w:proofErr w:type="spellEnd"/>
    </w:p>
    <w:p w14:paraId="44A31591" w14:textId="77777777" w:rsidR="00B136FB" w:rsidRPr="00E95F6D" w:rsidRDefault="00B136FB" w:rsidP="00B136FB">
      <w:pPr>
        <w:pStyle w:val="ListParagraph"/>
        <w:ind w:left="1440"/>
        <w:jc w:val="both"/>
        <w:rPr>
          <w:rFonts w:ascii="Times New Roman" w:hAnsi="Times New Roman" w:cs="Times New Roman"/>
          <w:sz w:val="24"/>
          <w:szCs w:val="24"/>
        </w:rPr>
      </w:pPr>
      <w:proofErr w:type="spellStart"/>
      <w:r w:rsidRPr="00E95F6D">
        <w:rPr>
          <w:rFonts w:ascii="Times New Roman" w:hAnsi="Times New Roman" w:cs="Times New Roman"/>
          <w:sz w:val="24"/>
          <w:szCs w:val="24"/>
        </w:rPr>
        <w:t>Alih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fungsi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lahan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pertanian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mengurangi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luas</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lahan</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tersedia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untuk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pertanian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sehingga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mengurangi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kemampuan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untuk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memproduksi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makanan</w:t>
      </w:r>
      <w:proofErr w:type="spellEnd"/>
      <w:r w:rsidRPr="00E95F6D">
        <w:rPr>
          <w:rFonts w:ascii="Times New Roman" w:hAnsi="Times New Roman" w:cs="Times New Roman"/>
          <w:sz w:val="24"/>
          <w:szCs w:val="24"/>
        </w:rPr>
        <w:t xml:space="preserve">. Hal </w:t>
      </w:r>
      <w:proofErr w:type="spellStart"/>
      <w:r w:rsidRPr="00E95F6D">
        <w:rPr>
          <w:rFonts w:ascii="Times New Roman" w:hAnsi="Times New Roman" w:cs="Times New Roman"/>
          <w:sz w:val="24"/>
          <w:szCs w:val="24"/>
        </w:rPr>
        <w:t>ini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dapat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menyebabkan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penurunan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produksi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pangan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terutama</w:t>
      </w:r>
      <w:proofErr w:type="spellEnd"/>
      <w:r w:rsidRPr="00E95F6D">
        <w:rPr>
          <w:rFonts w:ascii="Times New Roman" w:hAnsi="Times New Roman" w:cs="Times New Roman"/>
          <w:sz w:val="24"/>
          <w:szCs w:val="24"/>
        </w:rPr>
        <w:t xml:space="preserve"> di </w:t>
      </w:r>
      <w:proofErr w:type="spellStart"/>
      <w:r w:rsidRPr="00E95F6D">
        <w:rPr>
          <w:rFonts w:ascii="Times New Roman" w:hAnsi="Times New Roman" w:cs="Times New Roman"/>
          <w:sz w:val="24"/>
          <w:szCs w:val="24"/>
        </w:rPr>
        <w:t>daerah</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mengalami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tekanan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populasi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atau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kebutuhan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pangan</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tinggi</w:t>
      </w:r>
      <w:proofErr w:type="spellEnd"/>
      <w:r w:rsidRPr="00E95F6D">
        <w:rPr>
          <w:rFonts w:ascii="Times New Roman" w:hAnsi="Times New Roman" w:cs="Times New Roman"/>
          <w:sz w:val="24"/>
          <w:szCs w:val="24"/>
        </w:rPr>
        <w:t>.</w:t>
      </w:r>
    </w:p>
    <w:p w14:paraId="3F7F2D59" w14:textId="77777777" w:rsidR="00CC0893" w:rsidRPr="00E95F6D" w:rsidRDefault="00CC0893" w:rsidP="00CC0893">
      <w:pPr>
        <w:pStyle w:val="ListParagraph"/>
        <w:numPr>
          <w:ilvl w:val="0"/>
          <w:numId w:val="2"/>
        </w:numPr>
        <w:jc w:val="both"/>
        <w:rPr>
          <w:rFonts w:ascii="Times New Roman" w:hAnsi="Times New Roman" w:cs="Times New Roman"/>
          <w:sz w:val="24"/>
          <w:szCs w:val="24"/>
        </w:rPr>
      </w:pPr>
      <w:proofErr w:type="spellStart"/>
      <w:r w:rsidRPr="00E95F6D">
        <w:rPr>
          <w:rFonts w:ascii="Times New Roman" w:hAnsi="Times New Roman" w:cs="Times New Roman"/>
          <w:sz w:val="24"/>
          <w:szCs w:val="24"/>
        </w:rPr>
        <w:lastRenderedPageBreak/>
        <w:t>Perubahan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sosial</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ekonomi</w:t>
      </w:r>
      <w:proofErr w:type="spellEnd"/>
    </w:p>
    <w:p w14:paraId="0CFB88BA" w14:textId="77777777" w:rsidR="00CC0893" w:rsidRPr="00E95F6D" w:rsidRDefault="00CC0893" w:rsidP="00CC0893">
      <w:pPr>
        <w:pStyle w:val="ListParagraph"/>
        <w:ind w:left="1440"/>
        <w:jc w:val="both"/>
        <w:rPr>
          <w:rFonts w:ascii="Times New Roman" w:hAnsi="Times New Roman" w:cs="Times New Roman"/>
          <w:sz w:val="24"/>
          <w:szCs w:val="24"/>
        </w:rPr>
      </w:pPr>
      <w:proofErr w:type="spellStart"/>
      <w:r w:rsidRPr="00E95F6D">
        <w:rPr>
          <w:rFonts w:ascii="Times New Roman" w:hAnsi="Times New Roman" w:cs="Times New Roman"/>
          <w:sz w:val="24"/>
          <w:szCs w:val="24"/>
        </w:rPr>
        <w:t>Alih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fungsi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lahan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pertanian</w:t>
      </w:r>
      <w:proofErr w:type="spellEnd"/>
      <w:r w:rsidRPr="00E95F6D">
        <w:rPr>
          <w:rFonts w:ascii="Times New Roman" w:hAnsi="Times New Roman" w:cs="Times New Roman"/>
          <w:sz w:val="24"/>
          <w:szCs w:val="24"/>
        </w:rPr>
        <w:t xml:space="preserve"> juga </w:t>
      </w:r>
      <w:proofErr w:type="spellStart"/>
      <w:r w:rsidRPr="00E95F6D">
        <w:rPr>
          <w:rFonts w:ascii="Times New Roman" w:hAnsi="Times New Roman" w:cs="Times New Roman"/>
          <w:sz w:val="24"/>
          <w:szCs w:val="24"/>
        </w:rPr>
        <w:t>dapat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berdampak</w:t>
      </w:r>
      <w:proofErr w:type="spellEnd"/>
      <w:r w:rsidRPr="00E95F6D">
        <w:rPr>
          <w:rFonts w:ascii="Times New Roman" w:hAnsi="Times New Roman" w:cs="Times New Roman"/>
          <w:sz w:val="24"/>
          <w:szCs w:val="24"/>
        </w:rPr>
        <w:t xml:space="preserve"> pada </w:t>
      </w:r>
      <w:proofErr w:type="spellStart"/>
      <w:r w:rsidRPr="00E95F6D">
        <w:rPr>
          <w:rFonts w:ascii="Times New Roman" w:hAnsi="Times New Roman" w:cs="Times New Roman"/>
          <w:sz w:val="24"/>
          <w:szCs w:val="24"/>
        </w:rPr>
        <w:t>masyarakat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petani</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komunitas</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agraris</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Petani</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kehilangan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lahan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mereka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mungkin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mengalami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kesulitan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mencari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mata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pencaharian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baru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atau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menghadapi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tekanan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ekonomi</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lebih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besar</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Selain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itu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hilangnya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lahan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pertanian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dapat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mempengaruhi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keberlanjutan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ekonomi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lokal</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struktur</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sosial</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masyarakat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pedesaan</w:t>
      </w:r>
      <w:proofErr w:type="spellEnd"/>
      <w:r w:rsidRPr="00E95F6D">
        <w:rPr>
          <w:rFonts w:ascii="Times New Roman" w:hAnsi="Times New Roman" w:cs="Times New Roman"/>
          <w:sz w:val="24"/>
          <w:szCs w:val="24"/>
        </w:rPr>
        <w:t>.</w:t>
      </w:r>
    </w:p>
    <w:p w14:paraId="28B8EF6F" w14:textId="77777777" w:rsidR="00CC0893" w:rsidRPr="00E95F6D" w:rsidRDefault="00CC0893" w:rsidP="00CC0893">
      <w:pPr>
        <w:pStyle w:val="ListParagraph"/>
        <w:ind w:left="1440"/>
        <w:jc w:val="both"/>
        <w:rPr>
          <w:rFonts w:ascii="Times New Roman" w:hAnsi="Times New Roman" w:cs="Times New Roman"/>
          <w:sz w:val="24"/>
          <w:szCs w:val="24"/>
        </w:rPr>
      </w:pPr>
    </w:p>
    <w:p w14:paraId="59C64113" w14:textId="77777777" w:rsidR="00CC0893" w:rsidRPr="00E95F6D" w:rsidRDefault="00CC0893" w:rsidP="00CC0893">
      <w:pPr>
        <w:pStyle w:val="ListParagraph"/>
        <w:numPr>
          <w:ilvl w:val="1"/>
          <w:numId w:val="1"/>
        </w:numPr>
        <w:jc w:val="both"/>
        <w:rPr>
          <w:rFonts w:ascii="Times New Roman" w:hAnsi="Times New Roman" w:cs="Times New Roman"/>
          <w:b/>
          <w:sz w:val="24"/>
          <w:szCs w:val="24"/>
        </w:rPr>
      </w:pPr>
      <w:proofErr w:type="spellStart"/>
      <w:r w:rsidRPr="00E95F6D">
        <w:rPr>
          <w:rFonts w:ascii="Times New Roman" w:hAnsi="Times New Roman" w:cs="Times New Roman"/>
          <w:b/>
          <w:sz w:val="24"/>
          <w:szCs w:val="24"/>
        </w:rPr>
        <w:t>Kapasitas</w:t>
      </w:r>
      <w:proofErr w:type="spellEnd"/>
      <w:r w:rsidRPr="00E95F6D">
        <w:rPr>
          <w:rFonts w:ascii="Times New Roman" w:hAnsi="Times New Roman" w:cs="Times New Roman"/>
          <w:b/>
          <w:sz w:val="24"/>
          <w:szCs w:val="24"/>
        </w:rPr>
        <w:t xml:space="preserve"> Internal dan </w:t>
      </w:r>
      <w:proofErr w:type="spellStart"/>
      <w:r w:rsidRPr="00E95F6D">
        <w:rPr>
          <w:rFonts w:ascii="Times New Roman" w:hAnsi="Times New Roman" w:cs="Times New Roman"/>
          <w:b/>
          <w:sz w:val="24"/>
          <w:szCs w:val="24"/>
        </w:rPr>
        <w:t>Eksternal</w:t>
      </w:r>
      <w:proofErr w:type="spellEnd"/>
    </w:p>
    <w:p w14:paraId="25BB683F" w14:textId="77777777" w:rsidR="00CC0893" w:rsidRPr="00E95F6D" w:rsidRDefault="00CC0893" w:rsidP="00CC0893">
      <w:pPr>
        <w:pStyle w:val="ListParagraph"/>
        <w:ind w:left="1080"/>
        <w:jc w:val="both"/>
        <w:rPr>
          <w:rFonts w:ascii="Times New Roman" w:hAnsi="Times New Roman" w:cs="Times New Roman"/>
          <w:sz w:val="24"/>
          <w:szCs w:val="24"/>
        </w:rPr>
      </w:pPr>
      <w:proofErr w:type="spellStart"/>
      <w:r w:rsidRPr="00E95F6D">
        <w:rPr>
          <w:rFonts w:ascii="Times New Roman" w:hAnsi="Times New Roman" w:cs="Times New Roman"/>
          <w:sz w:val="24"/>
          <w:szCs w:val="24"/>
        </w:rPr>
        <w:t>Analisis</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lingkungan</w:t>
      </w:r>
      <w:proofErr w:type="spellEnd"/>
      <w:r w:rsidRPr="00E95F6D">
        <w:rPr>
          <w:rFonts w:ascii="Times New Roman" w:hAnsi="Times New Roman" w:cs="Times New Roman"/>
          <w:sz w:val="24"/>
          <w:szCs w:val="24"/>
        </w:rPr>
        <w:t xml:space="preserve"> internal dan </w:t>
      </w:r>
      <w:proofErr w:type="spellStart"/>
      <w:r w:rsidRPr="00E95F6D">
        <w:rPr>
          <w:rFonts w:ascii="Times New Roman" w:hAnsi="Times New Roman" w:cs="Times New Roman"/>
          <w:sz w:val="24"/>
          <w:szCs w:val="24"/>
        </w:rPr>
        <w:t>eksternal</w:t>
      </w:r>
      <w:proofErr w:type="spellEnd"/>
      <w:r w:rsidRPr="00E95F6D">
        <w:rPr>
          <w:rFonts w:ascii="Times New Roman" w:hAnsi="Times New Roman" w:cs="Times New Roman"/>
          <w:sz w:val="24"/>
          <w:szCs w:val="24"/>
        </w:rPr>
        <w:t xml:space="preserve"> di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Saringembat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sebagai</w:t>
      </w:r>
      <w:proofErr w:type="spellEnd"/>
      <w:r w:rsidRPr="00E95F6D">
        <w:rPr>
          <w:rFonts w:ascii="Times New Roman" w:hAnsi="Times New Roman" w:cs="Times New Roman"/>
          <w:sz w:val="24"/>
          <w:szCs w:val="24"/>
        </w:rPr>
        <w:t xml:space="preserve"> </w:t>
      </w:r>
      <w:proofErr w:type="spellStart"/>
      <w:proofErr w:type="gramStart"/>
      <w:r w:rsidRPr="00E95F6D">
        <w:rPr>
          <w:rFonts w:ascii="Times New Roman" w:hAnsi="Times New Roman" w:cs="Times New Roman"/>
          <w:sz w:val="24"/>
          <w:szCs w:val="24"/>
        </w:rPr>
        <w:t>berikut</w:t>
      </w:r>
      <w:proofErr w:type="spellEnd"/>
      <w:r w:rsidRPr="00E95F6D">
        <w:rPr>
          <w:rFonts w:ascii="Times New Roman" w:hAnsi="Times New Roman" w:cs="Times New Roman"/>
          <w:sz w:val="24"/>
          <w:szCs w:val="24"/>
        </w:rPr>
        <w:t xml:space="preserve"> :</w:t>
      </w:r>
      <w:proofErr w:type="gramEnd"/>
    </w:p>
    <w:p w14:paraId="219AF368" w14:textId="77777777" w:rsidR="00CC0893" w:rsidRPr="00E95F6D" w:rsidRDefault="00CC0893" w:rsidP="00CC0893">
      <w:pPr>
        <w:pStyle w:val="ListParagraph"/>
        <w:numPr>
          <w:ilvl w:val="0"/>
          <w:numId w:val="12"/>
        </w:numPr>
        <w:jc w:val="both"/>
        <w:rPr>
          <w:rFonts w:ascii="Times New Roman" w:hAnsi="Times New Roman" w:cs="Times New Roman"/>
          <w:b/>
          <w:sz w:val="24"/>
          <w:szCs w:val="24"/>
        </w:rPr>
      </w:pPr>
      <w:proofErr w:type="spellStart"/>
      <w:r w:rsidRPr="00E95F6D">
        <w:rPr>
          <w:rFonts w:ascii="Times New Roman" w:hAnsi="Times New Roman" w:cs="Times New Roman"/>
          <w:sz w:val="24"/>
          <w:szCs w:val="24"/>
        </w:rPr>
        <w:t>Lingkungan</w:t>
      </w:r>
      <w:proofErr w:type="spellEnd"/>
      <w:r w:rsidRPr="00E95F6D">
        <w:rPr>
          <w:rFonts w:ascii="Times New Roman" w:hAnsi="Times New Roman" w:cs="Times New Roman"/>
          <w:sz w:val="24"/>
          <w:szCs w:val="24"/>
        </w:rPr>
        <w:t xml:space="preserve"> Internal :</w:t>
      </w:r>
    </w:p>
    <w:p w14:paraId="5078B14D" w14:textId="77777777" w:rsidR="00851C11" w:rsidRPr="00E95F6D" w:rsidRDefault="00851C11" w:rsidP="00851C11">
      <w:pPr>
        <w:pStyle w:val="ListParagraph"/>
        <w:ind w:left="1440"/>
        <w:jc w:val="both"/>
        <w:rPr>
          <w:rFonts w:ascii="Times New Roman" w:hAnsi="Times New Roman" w:cs="Times New Roman"/>
          <w:b/>
          <w:sz w:val="24"/>
          <w:szCs w:val="24"/>
        </w:rPr>
      </w:pPr>
      <w:proofErr w:type="spellStart"/>
      <w:r w:rsidRPr="00E95F6D">
        <w:rPr>
          <w:rFonts w:ascii="Times New Roman" w:hAnsi="Times New Roman" w:cs="Times New Roman"/>
          <w:b/>
          <w:sz w:val="24"/>
          <w:szCs w:val="24"/>
        </w:rPr>
        <w:t>Kekuatan</w:t>
      </w:r>
      <w:proofErr w:type="spellEnd"/>
      <w:r w:rsidRPr="00E95F6D">
        <w:rPr>
          <w:rFonts w:ascii="Times New Roman" w:hAnsi="Times New Roman" w:cs="Times New Roman"/>
          <w:b/>
          <w:sz w:val="24"/>
          <w:szCs w:val="24"/>
        </w:rPr>
        <w:t xml:space="preserve"> yang </w:t>
      </w:r>
      <w:proofErr w:type="spellStart"/>
      <w:r w:rsidRPr="00E95F6D">
        <w:rPr>
          <w:rFonts w:ascii="Times New Roman" w:hAnsi="Times New Roman" w:cs="Times New Roman"/>
          <w:b/>
          <w:sz w:val="24"/>
          <w:szCs w:val="24"/>
        </w:rPr>
        <w:t>dimiliki</w:t>
      </w:r>
      <w:proofErr w:type="spellEnd"/>
      <w:r w:rsidRPr="00E95F6D">
        <w:rPr>
          <w:rFonts w:ascii="Times New Roman" w:hAnsi="Times New Roman" w:cs="Times New Roman"/>
          <w:b/>
          <w:sz w:val="24"/>
          <w:szCs w:val="24"/>
        </w:rPr>
        <w:t xml:space="preserve"> </w:t>
      </w:r>
      <w:proofErr w:type="spellStart"/>
      <w:r w:rsidRPr="00E95F6D">
        <w:rPr>
          <w:rFonts w:ascii="Times New Roman" w:hAnsi="Times New Roman" w:cs="Times New Roman"/>
          <w:b/>
          <w:sz w:val="24"/>
          <w:szCs w:val="24"/>
        </w:rPr>
        <w:t>Desa</w:t>
      </w:r>
      <w:proofErr w:type="spellEnd"/>
      <w:r w:rsidRPr="00E95F6D">
        <w:rPr>
          <w:rFonts w:ascii="Times New Roman" w:hAnsi="Times New Roman" w:cs="Times New Roman"/>
          <w:b/>
          <w:sz w:val="24"/>
          <w:szCs w:val="24"/>
        </w:rPr>
        <w:t xml:space="preserve"> </w:t>
      </w:r>
      <w:proofErr w:type="spellStart"/>
      <w:r w:rsidRPr="00E95F6D">
        <w:rPr>
          <w:rFonts w:ascii="Times New Roman" w:hAnsi="Times New Roman" w:cs="Times New Roman"/>
          <w:b/>
          <w:sz w:val="24"/>
          <w:szCs w:val="24"/>
        </w:rPr>
        <w:t>Saringembat</w:t>
      </w:r>
      <w:proofErr w:type="spellEnd"/>
      <w:r w:rsidRPr="00E95F6D">
        <w:rPr>
          <w:rFonts w:ascii="Times New Roman" w:hAnsi="Times New Roman" w:cs="Times New Roman"/>
          <w:b/>
          <w:sz w:val="24"/>
          <w:szCs w:val="24"/>
        </w:rPr>
        <w:t xml:space="preserve"> </w:t>
      </w:r>
      <w:proofErr w:type="spellStart"/>
      <w:r w:rsidRPr="00E95F6D">
        <w:rPr>
          <w:rFonts w:ascii="Times New Roman" w:hAnsi="Times New Roman" w:cs="Times New Roman"/>
          <w:b/>
          <w:sz w:val="24"/>
          <w:szCs w:val="24"/>
        </w:rPr>
        <w:t>antara</w:t>
      </w:r>
      <w:proofErr w:type="spellEnd"/>
      <w:r w:rsidRPr="00E95F6D">
        <w:rPr>
          <w:rFonts w:ascii="Times New Roman" w:hAnsi="Times New Roman" w:cs="Times New Roman"/>
          <w:b/>
          <w:sz w:val="24"/>
          <w:szCs w:val="24"/>
        </w:rPr>
        <w:t xml:space="preserve"> </w:t>
      </w:r>
      <w:proofErr w:type="gramStart"/>
      <w:r w:rsidRPr="00E95F6D">
        <w:rPr>
          <w:rFonts w:ascii="Times New Roman" w:hAnsi="Times New Roman" w:cs="Times New Roman"/>
          <w:b/>
          <w:sz w:val="24"/>
          <w:szCs w:val="24"/>
        </w:rPr>
        <w:t>lain :</w:t>
      </w:r>
      <w:proofErr w:type="gramEnd"/>
    </w:p>
    <w:p w14:paraId="4136AC9E" w14:textId="77777777" w:rsidR="00851C11" w:rsidRPr="00E95F6D" w:rsidRDefault="00851C11" w:rsidP="00851C11">
      <w:pPr>
        <w:pStyle w:val="ListParagraph"/>
        <w:ind w:left="1440"/>
        <w:jc w:val="both"/>
        <w:rPr>
          <w:rFonts w:ascii="Times New Roman" w:hAnsi="Times New Roman" w:cs="Times New Roman"/>
          <w:b/>
          <w:sz w:val="24"/>
          <w:szCs w:val="24"/>
        </w:rPr>
      </w:pPr>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Adanya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fasilitas</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pendidikan</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kesehatan</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memadai</w:t>
      </w:r>
      <w:proofErr w:type="spellEnd"/>
    </w:p>
    <w:p w14:paraId="6988F479" w14:textId="77777777" w:rsidR="00851C11" w:rsidRPr="00E95F6D" w:rsidRDefault="00851C11" w:rsidP="00851C11">
      <w:pPr>
        <w:pStyle w:val="ListParagraph"/>
        <w:ind w:left="1440"/>
        <w:jc w:val="both"/>
        <w:rPr>
          <w:rFonts w:ascii="Times New Roman" w:hAnsi="Times New Roman" w:cs="Times New Roman"/>
          <w:sz w:val="24"/>
          <w:szCs w:val="24"/>
        </w:rPr>
      </w:pPr>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Terdapat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penyuluhan</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pelatihan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dibidang</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kesehatan</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pertanian</w:t>
      </w:r>
      <w:proofErr w:type="spellEnd"/>
    </w:p>
    <w:p w14:paraId="4617C64F" w14:textId="77777777" w:rsidR="00851C11" w:rsidRPr="00E95F6D" w:rsidRDefault="00851C11" w:rsidP="00851C11">
      <w:pPr>
        <w:pStyle w:val="ListParagraph"/>
        <w:ind w:left="1440"/>
        <w:jc w:val="both"/>
        <w:rPr>
          <w:rFonts w:ascii="Times New Roman" w:hAnsi="Times New Roman" w:cs="Times New Roman"/>
          <w:sz w:val="24"/>
          <w:szCs w:val="24"/>
        </w:rPr>
      </w:pPr>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Kerja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sama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antar</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warga</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kuat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untuk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membangun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p>
    <w:p w14:paraId="191FA44F" w14:textId="77777777" w:rsidR="00851C11" w:rsidRPr="00E95F6D" w:rsidRDefault="00851C11" w:rsidP="00851C11">
      <w:pPr>
        <w:pStyle w:val="ListParagraph"/>
        <w:ind w:left="1440"/>
        <w:jc w:val="both"/>
        <w:rPr>
          <w:rFonts w:ascii="Times New Roman" w:hAnsi="Times New Roman" w:cs="Times New Roman"/>
          <w:b/>
          <w:sz w:val="24"/>
          <w:szCs w:val="24"/>
        </w:rPr>
      </w:pPr>
      <w:proofErr w:type="spellStart"/>
      <w:r w:rsidRPr="00E95F6D">
        <w:rPr>
          <w:rFonts w:ascii="Times New Roman" w:hAnsi="Times New Roman" w:cs="Times New Roman"/>
          <w:b/>
          <w:sz w:val="24"/>
          <w:szCs w:val="24"/>
        </w:rPr>
        <w:t>Kelemahan</w:t>
      </w:r>
      <w:proofErr w:type="spellEnd"/>
      <w:r w:rsidRPr="00E95F6D">
        <w:rPr>
          <w:rFonts w:ascii="Times New Roman" w:hAnsi="Times New Roman" w:cs="Times New Roman"/>
          <w:b/>
          <w:sz w:val="24"/>
          <w:szCs w:val="24"/>
        </w:rPr>
        <w:t xml:space="preserve"> yang </w:t>
      </w:r>
      <w:proofErr w:type="spellStart"/>
      <w:r w:rsidRPr="00E95F6D">
        <w:rPr>
          <w:rFonts w:ascii="Times New Roman" w:hAnsi="Times New Roman" w:cs="Times New Roman"/>
          <w:b/>
          <w:sz w:val="24"/>
          <w:szCs w:val="24"/>
        </w:rPr>
        <w:t>dimi</w:t>
      </w:r>
      <w:r w:rsidR="00B57C27" w:rsidRPr="00E95F6D">
        <w:rPr>
          <w:rFonts w:ascii="Times New Roman" w:hAnsi="Times New Roman" w:cs="Times New Roman"/>
          <w:b/>
          <w:sz w:val="24"/>
          <w:szCs w:val="24"/>
        </w:rPr>
        <w:t>liki</w:t>
      </w:r>
      <w:proofErr w:type="spellEnd"/>
      <w:r w:rsidR="00B57C27" w:rsidRPr="00E95F6D">
        <w:rPr>
          <w:rFonts w:ascii="Times New Roman" w:hAnsi="Times New Roman" w:cs="Times New Roman"/>
          <w:b/>
          <w:sz w:val="24"/>
          <w:szCs w:val="24"/>
        </w:rPr>
        <w:t xml:space="preserve"> </w:t>
      </w:r>
      <w:proofErr w:type="spellStart"/>
      <w:r w:rsidR="00B57C27" w:rsidRPr="00E95F6D">
        <w:rPr>
          <w:rFonts w:ascii="Times New Roman" w:hAnsi="Times New Roman" w:cs="Times New Roman"/>
          <w:b/>
          <w:sz w:val="24"/>
          <w:szCs w:val="24"/>
        </w:rPr>
        <w:t>Desa</w:t>
      </w:r>
      <w:proofErr w:type="spellEnd"/>
      <w:r w:rsidR="00B57C27" w:rsidRPr="00E95F6D">
        <w:rPr>
          <w:rFonts w:ascii="Times New Roman" w:hAnsi="Times New Roman" w:cs="Times New Roman"/>
          <w:b/>
          <w:sz w:val="24"/>
          <w:szCs w:val="24"/>
        </w:rPr>
        <w:t xml:space="preserve"> </w:t>
      </w:r>
      <w:proofErr w:type="spellStart"/>
      <w:r w:rsidR="00B57C27" w:rsidRPr="00E95F6D">
        <w:rPr>
          <w:rFonts w:ascii="Times New Roman" w:hAnsi="Times New Roman" w:cs="Times New Roman"/>
          <w:b/>
          <w:sz w:val="24"/>
          <w:szCs w:val="24"/>
        </w:rPr>
        <w:t>Saringembat</w:t>
      </w:r>
      <w:proofErr w:type="spellEnd"/>
      <w:r w:rsidR="00B57C27" w:rsidRPr="00E95F6D">
        <w:rPr>
          <w:rFonts w:ascii="Times New Roman" w:hAnsi="Times New Roman" w:cs="Times New Roman"/>
          <w:b/>
          <w:sz w:val="24"/>
          <w:szCs w:val="24"/>
        </w:rPr>
        <w:t xml:space="preserve"> </w:t>
      </w:r>
      <w:proofErr w:type="spellStart"/>
      <w:r w:rsidR="00B57C27" w:rsidRPr="00E95F6D">
        <w:rPr>
          <w:rFonts w:ascii="Times New Roman" w:hAnsi="Times New Roman" w:cs="Times New Roman"/>
          <w:b/>
          <w:sz w:val="24"/>
          <w:szCs w:val="24"/>
        </w:rPr>
        <w:t>antara</w:t>
      </w:r>
      <w:proofErr w:type="spellEnd"/>
      <w:r w:rsidR="00B57C27" w:rsidRPr="00E95F6D">
        <w:rPr>
          <w:rFonts w:ascii="Times New Roman" w:hAnsi="Times New Roman" w:cs="Times New Roman"/>
          <w:b/>
          <w:sz w:val="24"/>
          <w:szCs w:val="24"/>
        </w:rPr>
        <w:t xml:space="preserve"> lain</w:t>
      </w:r>
    </w:p>
    <w:p w14:paraId="6DEF3BD8" w14:textId="77777777" w:rsidR="00851C11" w:rsidRPr="00E95F6D" w:rsidRDefault="00851C11" w:rsidP="00851C11">
      <w:pPr>
        <w:pStyle w:val="ListParagraph"/>
        <w:ind w:left="1440"/>
        <w:jc w:val="both"/>
        <w:rPr>
          <w:rFonts w:ascii="Times New Roman" w:hAnsi="Times New Roman" w:cs="Times New Roman"/>
          <w:sz w:val="24"/>
          <w:szCs w:val="24"/>
        </w:rPr>
      </w:pPr>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Lambatnya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ba</w:t>
      </w:r>
      <w:r w:rsidR="003546B1" w:rsidRPr="00E95F6D">
        <w:rPr>
          <w:rFonts w:ascii="Times New Roman" w:hAnsi="Times New Roman" w:cs="Times New Roman"/>
          <w:sz w:val="24"/>
          <w:szCs w:val="24"/>
        </w:rPr>
        <w:t>ntuan</w:t>
      </w:r>
      <w:proofErr w:type="spellEnd"/>
      <w:r w:rsidR="003546B1" w:rsidRPr="00E95F6D">
        <w:rPr>
          <w:rFonts w:ascii="Times New Roman" w:hAnsi="Times New Roman" w:cs="Times New Roman"/>
          <w:sz w:val="24"/>
          <w:szCs w:val="24"/>
        </w:rPr>
        <w:t xml:space="preserve"> dana </w:t>
      </w:r>
      <w:proofErr w:type="spellStart"/>
      <w:r w:rsidR="003546B1" w:rsidRPr="00E95F6D">
        <w:rPr>
          <w:rFonts w:ascii="Times New Roman" w:hAnsi="Times New Roman" w:cs="Times New Roman"/>
          <w:sz w:val="24"/>
          <w:szCs w:val="24"/>
        </w:rPr>
        <w:t>desa</w:t>
      </w:r>
      <w:proofErr w:type="spellEnd"/>
      <w:r w:rsidR="003546B1" w:rsidRPr="00E95F6D">
        <w:rPr>
          <w:rFonts w:ascii="Times New Roman" w:hAnsi="Times New Roman" w:cs="Times New Roman"/>
          <w:sz w:val="24"/>
          <w:szCs w:val="24"/>
        </w:rPr>
        <w:t xml:space="preserve"> </w:t>
      </w:r>
      <w:proofErr w:type="spellStart"/>
      <w:r w:rsidR="003546B1" w:rsidRPr="00E95F6D">
        <w:rPr>
          <w:rFonts w:ascii="Times New Roman" w:hAnsi="Times New Roman" w:cs="Times New Roman"/>
          <w:sz w:val="24"/>
          <w:szCs w:val="24"/>
        </w:rPr>
        <w:t>untuk</w:t>
      </w:r>
      <w:proofErr w:type="spellEnd"/>
      <w:r w:rsidR="003546B1" w:rsidRPr="00E95F6D">
        <w:rPr>
          <w:rFonts w:ascii="Times New Roman" w:hAnsi="Times New Roman" w:cs="Times New Roman"/>
          <w:sz w:val="24"/>
          <w:szCs w:val="24"/>
        </w:rPr>
        <w:t xml:space="preserve"> rakyat miskin</w:t>
      </w:r>
    </w:p>
    <w:p w14:paraId="0DD7C2CF" w14:textId="77777777" w:rsidR="00851C11" w:rsidRPr="00E95F6D" w:rsidRDefault="00851C11" w:rsidP="00851C11">
      <w:pPr>
        <w:pStyle w:val="ListParagraph"/>
        <w:ind w:left="1440"/>
        <w:jc w:val="both"/>
        <w:rPr>
          <w:rFonts w:ascii="Times New Roman" w:hAnsi="Times New Roman" w:cs="Times New Roman"/>
          <w:sz w:val="24"/>
          <w:szCs w:val="24"/>
        </w:rPr>
      </w:pPr>
      <w:r w:rsidRPr="00E95F6D">
        <w:rPr>
          <w:rFonts w:ascii="Times New Roman" w:hAnsi="Times New Roman" w:cs="Times New Roman"/>
          <w:sz w:val="24"/>
          <w:szCs w:val="24"/>
        </w:rPr>
        <w:t xml:space="preserve">- Banyak </w:t>
      </w:r>
      <w:proofErr w:type="spellStart"/>
      <w:r w:rsidRPr="00E95F6D">
        <w:rPr>
          <w:rFonts w:ascii="Times New Roman" w:hAnsi="Times New Roman" w:cs="Times New Roman"/>
          <w:sz w:val="24"/>
          <w:szCs w:val="24"/>
        </w:rPr>
        <w:t>warga</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mengeluh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karena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diwajibkan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menyumbang</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untuk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merenovasi</w:t>
      </w:r>
      <w:proofErr w:type="spellEnd"/>
      <w:r w:rsidRPr="00E95F6D">
        <w:rPr>
          <w:rFonts w:ascii="Times New Roman" w:hAnsi="Times New Roman" w:cs="Times New Roman"/>
          <w:sz w:val="24"/>
          <w:szCs w:val="24"/>
        </w:rPr>
        <w:t xml:space="preserve">   masjid </w:t>
      </w:r>
      <w:proofErr w:type="spellStart"/>
      <w:r w:rsidRPr="00E95F6D">
        <w:rPr>
          <w:rFonts w:ascii="Times New Roman" w:hAnsi="Times New Roman" w:cs="Times New Roman"/>
          <w:sz w:val="24"/>
          <w:szCs w:val="24"/>
        </w:rPr>
        <w:t>secara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paksa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jumlah</w:t>
      </w:r>
      <w:proofErr w:type="spellEnd"/>
      <w:r w:rsidRPr="00E95F6D">
        <w:rPr>
          <w:rFonts w:ascii="Times New Roman" w:hAnsi="Times New Roman" w:cs="Times New Roman"/>
          <w:sz w:val="24"/>
          <w:szCs w:val="24"/>
        </w:rPr>
        <w:t xml:space="preserve"> nominal </w:t>
      </w:r>
      <w:proofErr w:type="spellStart"/>
      <w:r w:rsidRPr="00E95F6D">
        <w:rPr>
          <w:rFonts w:ascii="Times New Roman" w:hAnsi="Times New Roman" w:cs="Times New Roman"/>
          <w:sz w:val="24"/>
          <w:szCs w:val="24"/>
        </w:rPr>
        <w:t>ditentukan</w:t>
      </w:r>
      <w:proofErr w:type="spellEnd"/>
      <w:r w:rsidRPr="00E95F6D">
        <w:rPr>
          <w:rFonts w:ascii="Times New Roman" w:hAnsi="Times New Roman" w:cs="Times New Roman"/>
          <w:sz w:val="24"/>
          <w:szCs w:val="24"/>
        </w:rPr>
        <w:t xml:space="preserve">) </w:t>
      </w:r>
    </w:p>
    <w:p w14:paraId="2959440F" w14:textId="77777777" w:rsidR="00851C11" w:rsidRPr="00E95F6D" w:rsidRDefault="00851C11" w:rsidP="00CC0893">
      <w:pPr>
        <w:pStyle w:val="ListParagraph"/>
        <w:numPr>
          <w:ilvl w:val="0"/>
          <w:numId w:val="12"/>
        </w:numPr>
        <w:jc w:val="both"/>
        <w:rPr>
          <w:rFonts w:ascii="Times New Roman" w:hAnsi="Times New Roman" w:cs="Times New Roman"/>
          <w:b/>
          <w:sz w:val="24"/>
          <w:szCs w:val="24"/>
        </w:rPr>
      </w:pPr>
      <w:proofErr w:type="spellStart"/>
      <w:r w:rsidRPr="00E95F6D">
        <w:rPr>
          <w:rFonts w:ascii="Times New Roman" w:hAnsi="Times New Roman" w:cs="Times New Roman"/>
          <w:sz w:val="24"/>
          <w:szCs w:val="24"/>
        </w:rPr>
        <w:t>Lingkungan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Eksternal</w:t>
      </w:r>
      <w:proofErr w:type="spellEnd"/>
    </w:p>
    <w:p w14:paraId="6094CA84" w14:textId="77777777" w:rsidR="00851C11" w:rsidRPr="00E95F6D" w:rsidRDefault="00CC0893" w:rsidP="00851C11">
      <w:pPr>
        <w:pStyle w:val="ListParagraph"/>
        <w:ind w:left="1440"/>
        <w:jc w:val="both"/>
        <w:rPr>
          <w:rFonts w:ascii="Times New Roman" w:hAnsi="Times New Roman" w:cs="Times New Roman"/>
          <w:b/>
          <w:sz w:val="24"/>
          <w:szCs w:val="24"/>
        </w:rPr>
      </w:pPr>
      <w:proofErr w:type="spellStart"/>
      <w:r w:rsidRPr="00E95F6D">
        <w:rPr>
          <w:rFonts w:ascii="Times New Roman" w:hAnsi="Times New Roman" w:cs="Times New Roman"/>
          <w:b/>
          <w:sz w:val="24"/>
          <w:szCs w:val="24"/>
        </w:rPr>
        <w:t>Peluang</w:t>
      </w:r>
      <w:proofErr w:type="spellEnd"/>
      <w:r w:rsidRPr="00E95F6D">
        <w:rPr>
          <w:rFonts w:ascii="Times New Roman" w:hAnsi="Times New Roman" w:cs="Times New Roman"/>
          <w:b/>
          <w:sz w:val="24"/>
          <w:szCs w:val="24"/>
        </w:rPr>
        <w:t xml:space="preserve"> yang </w:t>
      </w:r>
      <w:proofErr w:type="spellStart"/>
      <w:r w:rsidRPr="00E95F6D">
        <w:rPr>
          <w:rFonts w:ascii="Times New Roman" w:hAnsi="Times New Roman" w:cs="Times New Roman"/>
          <w:b/>
          <w:sz w:val="24"/>
          <w:szCs w:val="24"/>
        </w:rPr>
        <w:t>dim</w:t>
      </w:r>
      <w:r w:rsidR="00B57C27" w:rsidRPr="00E95F6D">
        <w:rPr>
          <w:rFonts w:ascii="Times New Roman" w:hAnsi="Times New Roman" w:cs="Times New Roman"/>
          <w:b/>
          <w:sz w:val="24"/>
          <w:szCs w:val="24"/>
        </w:rPr>
        <w:t>iliki</w:t>
      </w:r>
      <w:proofErr w:type="spellEnd"/>
      <w:r w:rsidR="00B57C27" w:rsidRPr="00E95F6D">
        <w:rPr>
          <w:rFonts w:ascii="Times New Roman" w:hAnsi="Times New Roman" w:cs="Times New Roman"/>
          <w:b/>
          <w:sz w:val="24"/>
          <w:szCs w:val="24"/>
        </w:rPr>
        <w:t xml:space="preserve"> </w:t>
      </w:r>
      <w:proofErr w:type="spellStart"/>
      <w:r w:rsidR="00B57C27" w:rsidRPr="00E95F6D">
        <w:rPr>
          <w:rFonts w:ascii="Times New Roman" w:hAnsi="Times New Roman" w:cs="Times New Roman"/>
          <w:b/>
          <w:sz w:val="24"/>
          <w:szCs w:val="24"/>
        </w:rPr>
        <w:t>Desa</w:t>
      </w:r>
      <w:proofErr w:type="spellEnd"/>
      <w:r w:rsidR="00B57C27" w:rsidRPr="00E95F6D">
        <w:rPr>
          <w:rFonts w:ascii="Times New Roman" w:hAnsi="Times New Roman" w:cs="Times New Roman"/>
          <w:b/>
          <w:sz w:val="24"/>
          <w:szCs w:val="24"/>
        </w:rPr>
        <w:t xml:space="preserve"> </w:t>
      </w:r>
      <w:proofErr w:type="spellStart"/>
      <w:r w:rsidR="00B57C27" w:rsidRPr="00E95F6D">
        <w:rPr>
          <w:rFonts w:ascii="Times New Roman" w:hAnsi="Times New Roman" w:cs="Times New Roman"/>
          <w:b/>
          <w:sz w:val="24"/>
          <w:szCs w:val="24"/>
        </w:rPr>
        <w:t>Saringembat</w:t>
      </w:r>
      <w:proofErr w:type="spellEnd"/>
      <w:r w:rsidR="00B57C27" w:rsidRPr="00E95F6D">
        <w:rPr>
          <w:rFonts w:ascii="Times New Roman" w:hAnsi="Times New Roman" w:cs="Times New Roman"/>
          <w:b/>
          <w:sz w:val="24"/>
          <w:szCs w:val="24"/>
        </w:rPr>
        <w:t xml:space="preserve"> </w:t>
      </w:r>
      <w:proofErr w:type="spellStart"/>
      <w:r w:rsidR="00B57C27" w:rsidRPr="00E95F6D">
        <w:rPr>
          <w:rFonts w:ascii="Times New Roman" w:hAnsi="Times New Roman" w:cs="Times New Roman"/>
          <w:b/>
          <w:sz w:val="24"/>
          <w:szCs w:val="24"/>
        </w:rPr>
        <w:t>antara</w:t>
      </w:r>
      <w:proofErr w:type="spellEnd"/>
      <w:r w:rsidR="00B57C27" w:rsidRPr="00E95F6D">
        <w:rPr>
          <w:rFonts w:ascii="Times New Roman" w:hAnsi="Times New Roman" w:cs="Times New Roman"/>
          <w:b/>
          <w:sz w:val="24"/>
          <w:szCs w:val="24"/>
        </w:rPr>
        <w:t xml:space="preserve"> lain</w:t>
      </w:r>
      <w:r w:rsidRPr="00E95F6D">
        <w:rPr>
          <w:rFonts w:ascii="Times New Roman" w:hAnsi="Times New Roman" w:cs="Times New Roman"/>
          <w:b/>
          <w:sz w:val="24"/>
          <w:szCs w:val="24"/>
        </w:rPr>
        <w:t>:</w:t>
      </w:r>
    </w:p>
    <w:p w14:paraId="472A0657" w14:textId="77777777" w:rsidR="00851C11" w:rsidRPr="00E95F6D" w:rsidRDefault="00851C11" w:rsidP="00851C11">
      <w:pPr>
        <w:pStyle w:val="ListParagraph"/>
        <w:ind w:left="1440"/>
        <w:jc w:val="both"/>
        <w:rPr>
          <w:rFonts w:ascii="Times New Roman" w:hAnsi="Times New Roman" w:cs="Times New Roman"/>
          <w:b/>
          <w:sz w:val="24"/>
          <w:szCs w:val="24"/>
        </w:rPr>
      </w:pPr>
      <w:r w:rsidRPr="00E95F6D">
        <w:rPr>
          <w:rFonts w:ascii="Times New Roman" w:hAnsi="Times New Roman" w:cs="Times New Roman"/>
          <w:sz w:val="24"/>
          <w:szCs w:val="24"/>
        </w:rPr>
        <w:t>-</w:t>
      </w:r>
      <w:r w:rsidR="00B57C27" w:rsidRPr="00E95F6D">
        <w:rPr>
          <w:rFonts w:ascii="Times New Roman" w:hAnsi="Times New Roman" w:cs="Times New Roman"/>
          <w:sz w:val="24"/>
          <w:szCs w:val="24"/>
        </w:rPr>
        <w:t xml:space="preserve"> </w:t>
      </w:r>
      <w:proofErr w:type="spellStart"/>
      <w:r w:rsidR="00CC0893" w:rsidRPr="00E95F6D">
        <w:rPr>
          <w:rFonts w:ascii="Times New Roman" w:hAnsi="Times New Roman" w:cs="Times New Roman"/>
          <w:sz w:val="24"/>
          <w:szCs w:val="24"/>
        </w:rPr>
        <w:t>Masyarakatnya</w:t>
      </w:r>
      <w:proofErr w:type="spellEnd"/>
      <w:r w:rsidR="00CC0893" w:rsidRPr="00E95F6D">
        <w:rPr>
          <w:rFonts w:ascii="Times New Roman" w:hAnsi="Times New Roman" w:cs="Times New Roman"/>
          <w:sz w:val="24"/>
          <w:szCs w:val="24"/>
        </w:rPr>
        <w:t xml:space="preserve"> </w:t>
      </w:r>
      <w:proofErr w:type="spellStart"/>
      <w:r w:rsidR="00CC0893" w:rsidRPr="00E95F6D">
        <w:rPr>
          <w:rFonts w:ascii="Times New Roman" w:hAnsi="Times New Roman" w:cs="Times New Roman"/>
          <w:sz w:val="24"/>
          <w:szCs w:val="24"/>
        </w:rPr>
        <w:t>kompak</w:t>
      </w:r>
      <w:proofErr w:type="spellEnd"/>
      <w:r w:rsidR="00CC0893" w:rsidRPr="00E95F6D">
        <w:rPr>
          <w:rFonts w:ascii="Times New Roman" w:hAnsi="Times New Roman" w:cs="Times New Roman"/>
          <w:sz w:val="24"/>
          <w:szCs w:val="24"/>
        </w:rPr>
        <w:t xml:space="preserve"> </w:t>
      </w:r>
      <w:proofErr w:type="spellStart"/>
      <w:r w:rsidR="00CC0893" w:rsidRPr="00E95F6D">
        <w:rPr>
          <w:rFonts w:ascii="Times New Roman" w:hAnsi="Times New Roman" w:cs="Times New Roman"/>
          <w:sz w:val="24"/>
          <w:szCs w:val="24"/>
        </w:rPr>
        <w:t>sehingga</w:t>
      </w:r>
      <w:proofErr w:type="spellEnd"/>
      <w:r w:rsidR="00CC0893" w:rsidRPr="00E95F6D">
        <w:rPr>
          <w:rFonts w:ascii="Times New Roman" w:hAnsi="Times New Roman" w:cs="Times New Roman"/>
          <w:sz w:val="24"/>
          <w:szCs w:val="24"/>
        </w:rPr>
        <w:t xml:space="preserve"> </w:t>
      </w:r>
      <w:proofErr w:type="spellStart"/>
      <w:r w:rsidR="00CC0893" w:rsidRPr="00E95F6D">
        <w:rPr>
          <w:rFonts w:ascii="Times New Roman" w:hAnsi="Times New Roman" w:cs="Times New Roman"/>
          <w:sz w:val="24"/>
          <w:szCs w:val="24"/>
        </w:rPr>
        <w:t>dapat</w:t>
      </w:r>
      <w:proofErr w:type="spellEnd"/>
      <w:r w:rsidR="00CC0893" w:rsidRPr="00E95F6D">
        <w:rPr>
          <w:rFonts w:ascii="Times New Roman" w:hAnsi="Times New Roman" w:cs="Times New Roman"/>
          <w:sz w:val="24"/>
          <w:szCs w:val="24"/>
        </w:rPr>
        <w:t xml:space="preserve"> </w:t>
      </w:r>
      <w:proofErr w:type="spellStart"/>
      <w:r w:rsidR="00CC0893" w:rsidRPr="00E95F6D">
        <w:rPr>
          <w:rFonts w:ascii="Times New Roman" w:hAnsi="Times New Roman" w:cs="Times New Roman"/>
          <w:sz w:val="24"/>
          <w:szCs w:val="24"/>
        </w:rPr>
        <w:t>mendorong</w:t>
      </w:r>
      <w:proofErr w:type="spellEnd"/>
      <w:r w:rsidR="00CC0893" w:rsidRPr="00E95F6D">
        <w:rPr>
          <w:rFonts w:ascii="Times New Roman" w:hAnsi="Times New Roman" w:cs="Times New Roman"/>
          <w:sz w:val="24"/>
          <w:szCs w:val="24"/>
        </w:rPr>
        <w:t xml:space="preserve"> </w:t>
      </w:r>
      <w:proofErr w:type="spellStart"/>
      <w:r w:rsidR="00CC0893" w:rsidRPr="00E95F6D">
        <w:rPr>
          <w:rFonts w:ascii="Times New Roman" w:hAnsi="Times New Roman" w:cs="Times New Roman"/>
          <w:sz w:val="24"/>
          <w:szCs w:val="24"/>
        </w:rPr>
        <w:t>masyarakat</w:t>
      </w:r>
      <w:proofErr w:type="spellEnd"/>
      <w:r w:rsidR="00CC0893" w:rsidRPr="00E95F6D">
        <w:rPr>
          <w:rFonts w:ascii="Times New Roman" w:hAnsi="Times New Roman" w:cs="Times New Roman"/>
          <w:sz w:val="24"/>
          <w:szCs w:val="24"/>
        </w:rPr>
        <w:t xml:space="preserve"> </w:t>
      </w:r>
      <w:proofErr w:type="spellStart"/>
      <w:r w:rsidR="00CC0893" w:rsidRPr="00E95F6D">
        <w:rPr>
          <w:rFonts w:ascii="Times New Roman" w:hAnsi="Times New Roman" w:cs="Times New Roman"/>
          <w:sz w:val="24"/>
          <w:szCs w:val="24"/>
        </w:rPr>
        <w:t>untuk</w:t>
      </w:r>
      <w:proofErr w:type="spellEnd"/>
      <w:r w:rsidR="00CC0893" w:rsidRPr="00E95F6D">
        <w:rPr>
          <w:rFonts w:ascii="Times New Roman" w:hAnsi="Times New Roman" w:cs="Times New Roman"/>
          <w:sz w:val="24"/>
          <w:szCs w:val="24"/>
        </w:rPr>
        <w:t xml:space="preserve"> </w:t>
      </w:r>
      <w:proofErr w:type="spellStart"/>
      <w:r w:rsidR="00CC0893" w:rsidRPr="00E95F6D">
        <w:rPr>
          <w:rFonts w:ascii="Times New Roman" w:hAnsi="Times New Roman" w:cs="Times New Roman"/>
          <w:sz w:val="24"/>
          <w:szCs w:val="24"/>
        </w:rPr>
        <w:t>membangun</w:t>
      </w:r>
      <w:proofErr w:type="spellEnd"/>
      <w:r w:rsidR="00CC0893" w:rsidRPr="00E95F6D">
        <w:rPr>
          <w:rFonts w:ascii="Times New Roman" w:hAnsi="Times New Roman" w:cs="Times New Roman"/>
          <w:sz w:val="24"/>
          <w:szCs w:val="24"/>
        </w:rPr>
        <w:t xml:space="preserve"> dan </w:t>
      </w:r>
      <w:proofErr w:type="spellStart"/>
      <w:r w:rsidR="00CC0893" w:rsidRPr="00E95F6D">
        <w:rPr>
          <w:rFonts w:ascii="Times New Roman" w:hAnsi="Times New Roman" w:cs="Times New Roman"/>
          <w:sz w:val="24"/>
          <w:szCs w:val="24"/>
        </w:rPr>
        <w:t>memajukan</w:t>
      </w:r>
      <w:proofErr w:type="spellEnd"/>
      <w:r w:rsidR="00CC0893" w:rsidRPr="00E95F6D">
        <w:rPr>
          <w:rFonts w:ascii="Times New Roman" w:hAnsi="Times New Roman" w:cs="Times New Roman"/>
          <w:sz w:val="24"/>
          <w:szCs w:val="24"/>
        </w:rPr>
        <w:t xml:space="preserve"> </w:t>
      </w:r>
      <w:proofErr w:type="spellStart"/>
      <w:r w:rsidR="00CC0893" w:rsidRPr="00E95F6D">
        <w:rPr>
          <w:rFonts w:ascii="Times New Roman" w:hAnsi="Times New Roman" w:cs="Times New Roman"/>
          <w:sz w:val="24"/>
          <w:szCs w:val="24"/>
        </w:rPr>
        <w:t>desa</w:t>
      </w:r>
      <w:proofErr w:type="spellEnd"/>
      <w:r w:rsidR="00CC0893" w:rsidRPr="00E95F6D">
        <w:rPr>
          <w:rFonts w:ascii="Times New Roman" w:hAnsi="Times New Roman" w:cs="Times New Roman"/>
          <w:sz w:val="24"/>
          <w:szCs w:val="24"/>
        </w:rPr>
        <w:t xml:space="preserve"> </w:t>
      </w:r>
      <w:proofErr w:type="spellStart"/>
      <w:r w:rsidR="00CC0893" w:rsidRPr="00E95F6D">
        <w:rPr>
          <w:rFonts w:ascii="Times New Roman" w:hAnsi="Times New Roman" w:cs="Times New Roman"/>
          <w:sz w:val="24"/>
          <w:szCs w:val="24"/>
        </w:rPr>
        <w:t>lebih</w:t>
      </w:r>
      <w:proofErr w:type="spellEnd"/>
      <w:r w:rsidR="00CC0893" w:rsidRPr="00E95F6D">
        <w:rPr>
          <w:rFonts w:ascii="Times New Roman" w:hAnsi="Times New Roman" w:cs="Times New Roman"/>
          <w:sz w:val="24"/>
          <w:szCs w:val="24"/>
        </w:rPr>
        <w:t xml:space="preserve"> </w:t>
      </w:r>
      <w:proofErr w:type="spellStart"/>
      <w:r w:rsidR="00CC0893" w:rsidRPr="00E95F6D">
        <w:rPr>
          <w:rFonts w:ascii="Times New Roman" w:hAnsi="Times New Roman" w:cs="Times New Roman"/>
          <w:sz w:val="24"/>
          <w:szCs w:val="24"/>
        </w:rPr>
        <w:t>maju</w:t>
      </w:r>
      <w:proofErr w:type="spellEnd"/>
    </w:p>
    <w:p w14:paraId="32421006" w14:textId="77777777" w:rsidR="00851C11" w:rsidRPr="00E95F6D" w:rsidRDefault="00851C11" w:rsidP="00851C11">
      <w:pPr>
        <w:pStyle w:val="ListParagraph"/>
        <w:ind w:left="1440"/>
        <w:jc w:val="both"/>
        <w:rPr>
          <w:rFonts w:ascii="Times New Roman" w:hAnsi="Times New Roman" w:cs="Times New Roman"/>
          <w:sz w:val="24"/>
          <w:szCs w:val="24"/>
        </w:rPr>
      </w:pPr>
      <w:r w:rsidRPr="00E95F6D">
        <w:rPr>
          <w:rFonts w:ascii="Times New Roman" w:hAnsi="Times New Roman" w:cs="Times New Roman"/>
          <w:sz w:val="24"/>
          <w:szCs w:val="24"/>
        </w:rPr>
        <w:t>-</w:t>
      </w:r>
      <w:r w:rsidR="00B57C27" w:rsidRPr="00E95F6D">
        <w:rPr>
          <w:rFonts w:ascii="Times New Roman" w:hAnsi="Times New Roman" w:cs="Times New Roman"/>
          <w:sz w:val="24"/>
          <w:szCs w:val="24"/>
        </w:rPr>
        <w:t xml:space="preserve"> </w:t>
      </w:r>
      <w:r w:rsidR="00CC0893" w:rsidRPr="00E95F6D">
        <w:rPr>
          <w:rFonts w:ascii="Times New Roman" w:hAnsi="Times New Roman" w:cs="Times New Roman"/>
          <w:sz w:val="24"/>
          <w:szCs w:val="24"/>
        </w:rPr>
        <w:t xml:space="preserve">UMKM </w:t>
      </w:r>
      <w:proofErr w:type="spellStart"/>
      <w:r w:rsidR="00CC0893" w:rsidRPr="00E95F6D">
        <w:rPr>
          <w:rFonts w:ascii="Times New Roman" w:hAnsi="Times New Roman" w:cs="Times New Roman"/>
          <w:sz w:val="24"/>
          <w:szCs w:val="24"/>
        </w:rPr>
        <w:t>desa</w:t>
      </w:r>
      <w:proofErr w:type="spellEnd"/>
      <w:r w:rsidR="00CC0893" w:rsidRPr="00E95F6D">
        <w:rPr>
          <w:rFonts w:ascii="Times New Roman" w:hAnsi="Times New Roman" w:cs="Times New Roman"/>
          <w:sz w:val="24"/>
          <w:szCs w:val="24"/>
        </w:rPr>
        <w:t xml:space="preserve"> </w:t>
      </w:r>
      <w:proofErr w:type="spellStart"/>
      <w:r w:rsidR="00CC0893" w:rsidRPr="00E95F6D">
        <w:rPr>
          <w:rFonts w:ascii="Times New Roman" w:hAnsi="Times New Roman" w:cs="Times New Roman"/>
          <w:sz w:val="24"/>
          <w:szCs w:val="24"/>
        </w:rPr>
        <w:t>dapat</w:t>
      </w:r>
      <w:proofErr w:type="spellEnd"/>
      <w:r w:rsidR="00CC0893" w:rsidRPr="00E95F6D">
        <w:rPr>
          <w:rFonts w:ascii="Times New Roman" w:hAnsi="Times New Roman" w:cs="Times New Roman"/>
          <w:sz w:val="24"/>
          <w:szCs w:val="24"/>
        </w:rPr>
        <w:t xml:space="preserve"> </w:t>
      </w:r>
      <w:proofErr w:type="spellStart"/>
      <w:r w:rsidR="00CC0893" w:rsidRPr="00E95F6D">
        <w:rPr>
          <w:rFonts w:ascii="Times New Roman" w:hAnsi="Times New Roman" w:cs="Times New Roman"/>
          <w:sz w:val="24"/>
          <w:szCs w:val="24"/>
        </w:rPr>
        <w:t>berpotensi</w:t>
      </w:r>
      <w:proofErr w:type="spellEnd"/>
      <w:r w:rsidR="00CC0893" w:rsidRPr="00E95F6D">
        <w:rPr>
          <w:rFonts w:ascii="Times New Roman" w:hAnsi="Times New Roman" w:cs="Times New Roman"/>
          <w:sz w:val="24"/>
          <w:szCs w:val="24"/>
        </w:rPr>
        <w:t xml:space="preserve"> </w:t>
      </w:r>
      <w:proofErr w:type="spellStart"/>
      <w:r w:rsidR="00CC0893" w:rsidRPr="00E95F6D">
        <w:rPr>
          <w:rFonts w:ascii="Times New Roman" w:hAnsi="Times New Roman" w:cs="Times New Roman"/>
          <w:sz w:val="24"/>
          <w:szCs w:val="24"/>
        </w:rPr>
        <w:t>untuk</w:t>
      </w:r>
      <w:proofErr w:type="spellEnd"/>
      <w:r w:rsidR="00CC0893" w:rsidRPr="00E95F6D">
        <w:rPr>
          <w:rFonts w:ascii="Times New Roman" w:hAnsi="Times New Roman" w:cs="Times New Roman"/>
          <w:sz w:val="24"/>
          <w:szCs w:val="24"/>
        </w:rPr>
        <w:t xml:space="preserve"> </w:t>
      </w:r>
      <w:proofErr w:type="spellStart"/>
      <w:r w:rsidR="00CC0893" w:rsidRPr="00E95F6D">
        <w:rPr>
          <w:rFonts w:ascii="Times New Roman" w:hAnsi="Times New Roman" w:cs="Times New Roman"/>
          <w:sz w:val="24"/>
          <w:szCs w:val="24"/>
        </w:rPr>
        <w:t>meningkatkan</w:t>
      </w:r>
      <w:proofErr w:type="spellEnd"/>
      <w:r w:rsidR="00CC0893" w:rsidRPr="00E95F6D">
        <w:rPr>
          <w:rFonts w:ascii="Times New Roman" w:hAnsi="Times New Roman" w:cs="Times New Roman"/>
          <w:sz w:val="24"/>
          <w:szCs w:val="24"/>
        </w:rPr>
        <w:t xml:space="preserve"> </w:t>
      </w:r>
      <w:proofErr w:type="spellStart"/>
      <w:r w:rsidR="00CC0893" w:rsidRPr="00E95F6D">
        <w:rPr>
          <w:rFonts w:ascii="Times New Roman" w:hAnsi="Times New Roman" w:cs="Times New Roman"/>
          <w:sz w:val="24"/>
          <w:szCs w:val="24"/>
        </w:rPr>
        <w:t>kinerja</w:t>
      </w:r>
      <w:proofErr w:type="spellEnd"/>
      <w:r w:rsidR="00CC0893" w:rsidRPr="00E95F6D">
        <w:rPr>
          <w:rFonts w:ascii="Times New Roman" w:hAnsi="Times New Roman" w:cs="Times New Roman"/>
          <w:sz w:val="24"/>
          <w:szCs w:val="24"/>
        </w:rPr>
        <w:t xml:space="preserve"> </w:t>
      </w:r>
      <w:proofErr w:type="spellStart"/>
      <w:r w:rsidR="00CC0893" w:rsidRPr="00E95F6D">
        <w:rPr>
          <w:rFonts w:ascii="Times New Roman" w:hAnsi="Times New Roman" w:cs="Times New Roman"/>
          <w:sz w:val="24"/>
          <w:szCs w:val="24"/>
        </w:rPr>
        <w:t>ekonomi</w:t>
      </w:r>
      <w:proofErr w:type="spellEnd"/>
      <w:r w:rsidR="00CC0893" w:rsidRPr="00E95F6D">
        <w:rPr>
          <w:rFonts w:ascii="Times New Roman" w:hAnsi="Times New Roman" w:cs="Times New Roman"/>
          <w:sz w:val="24"/>
          <w:szCs w:val="24"/>
        </w:rPr>
        <w:t xml:space="preserve"> dan </w:t>
      </w:r>
      <w:proofErr w:type="spellStart"/>
      <w:r w:rsidR="00CC0893" w:rsidRPr="00E95F6D">
        <w:rPr>
          <w:rFonts w:ascii="Times New Roman" w:hAnsi="Times New Roman" w:cs="Times New Roman"/>
          <w:sz w:val="24"/>
          <w:szCs w:val="24"/>
        </w:rPr>
        <w:t>produktivitas</w:t>
      </w:r>
      <w:proofErr w:type="spellEnd"/>
      <w:r w:rsidR="00CC0893" w:rsidRPr="00E95F6D">
        <w:rPr>
          <w:rFonts w:ascii="Times New Roman" w:hAnsi="Times New Roman" w:cs="Times New Roman"/>
          <w:sz w:val="24"/>
          <w:szCs w:val="24"/>
        </w:rPr>
        <w:t xml:space="preserve"> </w:t>
      </w:r>
      <w:proofErr w:type="spellStart"/>
      <w:r w:rsidR="00CC0893" w:rsidRPr="00E95F6D">
        <w:rPr>
          <w:rFonts w:ascii="Times New Roman" w:hAnsi="Times New Roman" w:cs="Times New Roman"/>
          <w:sz w:val="24"/>
          <w:szCs w:val="24"/>
        </w:rPr>
        <w:t>masyarakat</w:t>
      </w:r>
      <w:proofErr w:type="spellEnd"/>
      <w:r w:rsidR="00CC0893" w:rsidRPr="00E95F6D">
        <w:rPr>
          <w:rFonts w:ascii="Times New Roman" w:hAnsi="Times New Roman" w:cs="Times New Roman"/>
          <w:sz w:val="24"/>
          <w:szCs w:val="24"/>
        </w:rPr>
        <w:t xml:space="preserve"> </w:t>
      </w:r>
      <w:proofErr w:type="spellStart"/>
      <w:r w:rsidR="00CC0893" w:rsidRPr="00E95F6D">
        <w:rPr>
          <w:rFonts w:ascii="Times New Roman" w:hAnsi="Times New Roman" w:cs="Times New Roman"/>
          <w:sz w:val="24"/>
          <w:szCs w:val="24"/>
        </w:rPr>
        <w:t>serta</w:t>
      </w:r>
      <w:proofErr w:type="spellEnd"/>
      <w:r w:rsidR="00CC0893" w:rsidRPr="00E95F6D">
        <w:rPr>
          <w:rFonts w:ascii="Times New Roman" w:hAnsi="Times New Roman" w:cs="Times New Roman"/>
          <w:sz w:val="24"/>
          <w:szCs w:val="24"/>
        </w:rPr>
        <w:t xml:space="preserve"> </w:t>
      </w:r>
      <w:proofErr w:type="spellStart"/>
      <w:r w:rsidR="00CC0893" w:rsidRPr="00E95F6D">
        <w:rPr>
          <w:rFonts w:ascii="Times New Roman" w:hAnsi="Times New Roman" w:cs="Times New Roman"/>
          <w:sz w:val="24"/>
          <w:szCs w:val="24"/>
        </w:rPr>
        <w:t>dapat</w:t>
      </w:r>
      <w:proofErr w:type="spellEnd"/>
      <w:r w:rsidR="00CC0893" w:rsidRPr="00E95F6D">
        <w:rPr>
          <w:rFonts w:ascii="Times New Roman" w:hAnsi="Times New Roman" w:cs="Times New Roman"/>
          <w:sz w:val="24"/>
          <w:szCs w:val="24"/>
        </w:rPr>
        <w:t xml:space="preserve"> </w:t>
      </w:r>
      <w:proofErr w:type="spellStart"/>
      <w:r w:rsidR="00CC0893" w:rsidRPr="00E95F6D">
        <w:rPr>
          <w:rFonts w:ascii="Times New Roman" w:hAnsi="Times New Roman" w:cs="Times New Roman"/>
          <w:sz w:val="24"/>
          <w:szCs w:val="24"/>
        </w:rPr>
        <w:t>membuka</w:t>
      </w:r>
      <w:proofErr w:type="spellEnd"/>
      <w:r w:rsidR="00CC0893" w:rsidRPr="00E95F6D">
        <w:rPr>
          <w:rFonts w:ascii="Times New Roman" w:hAnsi="Times New Roman" w:cs="Times New Roman"/>
          <w:sz w:val="24"/>
          <w:szCs w:val="24"/>
        </w:rPr>
        <w:t xml:space="preserve"> </w:t>
      </w:r>
      <w:proofErr w:type="spellStart"/>
      <w:r w:rsidR="00CC0893" w:rsidRPr="00E95F6D">
        <w:rPr>
          <w:rFonts w:ascii="Times New Roman" w:hAnsi="Times New Roman" w:cs="Times New Roman"/>
          <w:sz w:val="24"/>
          <w:szCs w:val="24"/>
        </w:rPr>
        <w:t>lowongan</w:t>
      </w:r>
      <w:proofErr w:type="spellEnd"/>
      <w:r w:rsidR="00CC0893" w:rsidRPr="00E95F6D">
        <w:rPr>
          <w:rFonts w:ascii="Times New Roman" w:hAnsi="Times New Roman" w:cs="Times New Roman"/>
          <w:sz w:val="24"/>
          <w:szCs w:val="24"/>
        </w:rPr>
        <w:t xml:space="preserve"> </w:t>
      </w:r>
      <w:proofErr w:type="spellStart"/>
      <w:r w:rsidR="00CC0893" w:rsidRPr="00E95F6D">
        <w:rPr>
          <w:rFonts w:ascii="Times New Roman" w:hAnsi="Times New Roman" w:cs="Times New Roman"/>
          <w:sz w:val="24"/>
          <w:szCs w:val="24"/>
        </w:rPr>
        <w:t>pekerjaan</w:t>
      </w:r>
      <w:proofErr w:type="spellEnd"/>
      <w:r w:rsidR="00CC0893" w:rsidRPr="00E95F6D">
        <w:rPr>
          <w:rFonts w:ascii="Times New Roman" w:hAnsi="Times New Roman" w:cs="Times New Roman"/>
          <w:sz w:val="24"/>
          <w:szCs w:val="24"/>
        </w:rPr>
        <w:t xml:space="preserve"> </w:t>
      </w:r>
      <w:proofErr w:type="spellStart"/>
      <w:r w:rsidR="00CC0893" w:rsidRPr="00E95F6D">
        <w:rPr>
          <w:rFonts w:ascii="Times New Roman" w:hAnsi="Times New Roman" w:cs="Times New Roman"/>
          <w:sz w:val="24"/>
          <w:szCs w:val="24"/>
        </w:rPr>
        <w:t>bagi</w:t>
      </w:r>
      <w:proofErr w:type="spellEnd"/>
      <w:r w:rsidR="00CC0893" w:rsidRPr="00E95F6D">
        <w:rPr>
          <w:rFonts w:ascii="Times New Roman" w:hAnsi="Times New Roman" w:cs="Times New Roman"/>
          <w:sz w:val="24"/>
          <w:szCs w:val="24"/>
        </w:rPr>
        <w:t xml:space="preserve"> </w:t>
      </w:r>
      <w:proofErr w:type="spellStart"/>
      <w:r w:rsidR="00CC0893" w:rsidRPr="00E95F6D">
        <w:rPr>
          <w:rFonts w:ascii="Times New Roman" w:hAnsi="Times New Roman" w:cs="Times New Roman"/>
          <w:sz w:val="24"/>
          <w:szCs w:val="24"/>
        </w:rPr>
        <w:t>masyarakat</w:t>
      </w:r>
      <w:proofErr w:type="spellEnd"/>
      <w:r w:rsidR="00CC0893" w:rsidRPr="00E95F6D">
        <w:rPr>
          <w:rFonts w:ascii="Times New Roman" w:hAnsi="Times New Roman" w:cs="Times New Roman"/>
          <w:sz w:val="24"/>
          <w:szCs w:val="24"/>
        </w:rPr>
        <w:t xml:space="preserve"> </w:t>
      </w:r>
      <w:proofErr w:type="spellStart"/>
      <w:r w:rsidR="00CC0893" w:rsidRPr="00E95F6D">
        <w:rPr>
          <w:rFonts w:ascii="Times New Roman" w:hAnsi="Times New Roman" w:cs="Times New Roman"/>
          <w:sz w:val="24"/>
          <w:szCs w:val="24"/>
        </w:rPr>
        <w:t>tersebut</w:t>
      </w:r>
      <w:proofErr w:type="spellEnd"/>
    </w:p>
    <w:p w14:paraId="2B6D768B" w14:textId="77777777" w:rsidR="00851C11" w:rsidRPr="00E95F6D" w:rsidRDefault="00B57C27" w:rsidP="00851C11">
      <w:pPr>
        <w:pStyle w:val="ListParagraph"/>
        <w:ind w:left="1440"/>
        <w:jc w:val="both"/>
        <w:rPr>
          <w:rFonts w:ascii="Times New Roman" w:hAnsi="Times New Roman" w:cs="Times New Roman"/>
          <w:b/>
          <w:sz w:val="24"/>
          <w:szCs w:val="24"/>
        </w:rPr>
      </w:pPr>
      <w:proofErr w:type="spellStart"/>
      <w:r w:rsidRPr="00E95F6D">
        <w:rPr>
          <w:rFonts w:ascii="Times New Roman" w:hAnsi="Times New Roman" w:cs="Times New Roman"/>
          <w:b/>
          <w:sz w:val="24"/>
          <w:szCs w:val="24"/>
        </w:rPr>
        <w:t>Ancaman</w:t>
      </w:r>
      <w:proofErr w:type="spellEnd"/>
      <w:r w:rsidRPr="00E95F6D">
        <w:rPr>
          <w:rFonts w:ascii="Times New Roman" w:hAnsi="Times New Roman" w:cs="Times New Roman"/>
          <w:b/>
          <w:sz w:val="24"/>
          <w:szCs w:val="24"/>
        </w:rPr>
        <w:t xml:space="preserve"> yang </w:t>
      </w:r>
      <w:proofErr w:type="spellStart"/>
      <w:r w:rsidRPr="00E95F6D">
        <w:rPr>
          <w:rFonts w:ascii="Times New Roman" w:hAnsi="Times New Roman" w:cs="Times New Roman"/>
          <w:b/>
          <w:sz w:val="24"/>
          <w:szCs w:val="24"/>
        </w:rPr>
        <w:t>dimiliki</w:t>
      </w:r>
      <w:proofErr w:type="spellEnd"/>
      <w:r w:rsidRPr="00E95F6D">
        <w:rPr>
          <w:rFonts w:ascii="Times New Roman" w:hAnsi="Times New Roman" w:cs="Times New Roman"/>
          <w:b/>
          <w:sz w:val="24"/>
          <w:szCs w:val="24"/>
        </w:rPr>
        <w:t xml:space="preserve"> </w:t>
      </w:r>
      <w:proofErr w:type="spellStart"/>
      <w:r w:rsidRPr="00E95F6D">
        <w:rPr>
          <w:rFonts w:ascii="Times New Roman" w:hAnsi="Times New Roman" w:cs="Times New Roman"/>
          <w:b/>
          <w:sz w:val="24"/>
          <w:szCs w:val="24"/>
        </w:rPr>
        <w:t>Desa</w:t>
      </w:r>
      <w:proofErr w:type="spellEnd"/>
      <w:r w:rsidRPr="00E95F6D">
        <w:rPr>
          <w:rFonts w:ascii="Times New Roman" w:hAnsi="Times New Roman" w:cs="Times New Roman"/>
          <w:b/>
          <w:sz w:val="24"/>
          <w:szCs w:val="24"/>
        </w:rPr>
        <w:t xml:space="preserve"> </w:t>
      </w:r>
      <w:proofErr w:type="spellStart"/>
      <w:r w:rsidRPr="00E95F6D">
        <w:rPr>
          <w:rFonts w:ascii="Times New Roman" w:hAnsi="Times New Roman" w:cs="Times New Roman"/>
          <w:b/>
          <w:sz w:val="24"/>
          <w:szCs w:val="24"/>
        </w:rPr>
        <w:t>Saringembat</w:t>
      </w:r>
      <w:proofErr w:type="spellEnd"/>
      <w:r w:rsidRPr="00E95F6D">
        <w:rPr>
          <w:rFonts w:ascii="Times New Roman" w:hAnsi="Times New Roman" w:cs="Times New Roman"/>
          <w:b/>
          <w:sz w:val="24"/>
          <w:szCs w:val="24"/>
        </w:rPr>
        <w:t xml:space="preserve"> </w:t>
      </w:r>
      <w:proofErr w:type="spellStart"/>
      <w:r w:rsidRPr="00E95F6D">
        <w:rPr>
          <w:rFonts w:ascii="Times New Roman" w:hAnsi="Times New Roman" w:cs="Times New Roman"/>
          <w:b/>
          <w:sz w:val="24"/>
          <w:szCs w:val="24"/>
        </w:rPr>
        <w:t>antara</w:t>
      </w:r>
      <w:proofErr w:type="spellEnd"/>
      <w:r w:rsidRPr="00E95F6D">
        <w:rPr>
          <w:rFonts w:ascii="Times New Roman" w:hAnsi="Times New Roman" w:cs="Times New Roman"/>
          <w:b/>
          <w:sz w:val="24"/>
          <w:szCs w:val="24"/>
        </w:rPr>
        <w:t xml:space="preserve"> </w:t>
      </w:r>
      <w:proofErr w:type="gramStart"/>
      <w:r w:rsidRPr="00E95F6D">
        <w:rPr>
          <w:rFonts w:ascii="Times New Roman" w:hAnsi="Times New Roman" w:cs="Times New Roman"/>
          <w:b/>
          <w:sz w:val="24"/>
          <w:szCs w:val="24"/>
        </w:rPr>
        <w:t>lain :</w:t>
      </w:r>
      <w:proofErr w:type="gramEnd"/>
    </w:p>
    <w:p w14:paraId="21698D76" w14:textId="77777777" w:rsidR="00CC0893" w:rsidRPr="00E95F6D" w:rsidRDefault="00B57C27" w:rsidP="00B57C27">
      <w:pPr>
        <w:pStyle w:val="ListParagraph"/>
        <w:ind w:left="1440"/>
        <w:jc w:val="both"/>
        <w:rPr>
          <w:rFonts w:ascii="Times New Roman" w:hAnsi="Times New Roman" w:cs="Times New Roman"/>
          <w:sz w:val="24"/>
          <w:szCs w:val="24"/>
        </w:rPr>
      </w:pPr>
      <w:r w:rsidRPr="00E95F6D">
        <w:rPr>
          <w:rFonts w:ascii="Times New Roman" w:hAnsi="Times New Roman" w:cs="Times New Roman"/>
          <w:sz w:val="24"/>
          <w:szCs w:val="24"/>
        </w:rPr>
        <w:t xml:space="preserve">- </w:t>
      </w:r>
      <w:proofErr w:type="spellStart"/>
      <w:r w:rsidR="00CC0893" w:rsidRPr="00E95F6D">
        <w:rPr>
          <w:rFonts w:ascii="Times New Roman" w:hAnsi="Times New Roman" w:cs="Times New Roman"/>
          <w:sz w:val="24"/>
          <w:szCs w:val="24"/>
        </w:rPr>
        <w:t>Ketidakadilan</w:t>
      </w:r>
      <w:proofErr w:type="spellEnd"/>
      <w:r w:rsidR="00CC0893" w:rsidRPr="00E95F6D">
        <w:rPr>
          <w:rFonts w:ascii="Times New Roman" w:hAnsi="Times New Roman" w:cs="Times New Roman"/>
          <w:sz w:val="24"/>
          <w:szCs w:val="24"/>
        </w:rPr>
        <w:t xml:space="preserve"> </w:t>
      </w:r>
      <w:proofErr w:type="spellStart"/>
      <w:r w:rsidR="00CC0893" w:rsidRPr="00E95F6D">
        <w:rPr>
          <w:rFonts w:ascii="Times New Roman" w:hAnsi="Times New Roman" w:cs="Times New Roman"/>
          <w:sz w:val="24"/>
          <w:szCs w:val="24"/>
        </w:rPr>
        <w:t>dalam</w:t>
      </w:r>
      <w:proofErr w:type="spellEnd"/>
      <w:r w:rsidR="00CC0893" w:rsidRPr="00E95F6D">
        <w:rPr>
          <w:rFonts w:ascii="Times New Roman" w:hAnsi="Times New Roman" w:cs="Times New Roman"/>
          <w:sz w:val="24"/>
          <w:szCs w:val="24"/>
        </w:rPr>
        <w:t xml:space="preserve"> </w:t>
      </w:r>
      <w:proofErr w:type="spellStart"/>
      <w:r w:rsidR="00CC0893" w:rsidRPr="00E95F6D">
        <w:rPr>
          <w:rFonts w:ascii="Times New Roman" w:hAnsi="Times New Roman" w:cs="Times New Roman"/>
          <w:sz w:val="24"/>
          <w:szCs w:val="24"/>
        </w:rPr>
        <w:t>alokasi</w:t>
      </w:r>
      <w:proofErr w:type="spellEnd"/>
      <w:r w:rsidR="00CC0893" w:rsidRPr="00E95F6D">
        <w:rPr>
          <w:rFonts w:ascii="Times New Roman" w:hAnsi="Times New Roman" w:cs="Times New Roman"/>
          <w:sz w:val="24"/>
          <w:szCs w:val="24"/>
        </w:rPr>
        <w:t xml:space="preserve"> Dana </w:t>
      </w:r>
      <w:proofErr w:type="spellStart"/>
      <w:r w:rsidR="00CC0893" w:rsidRPr="00E95F6D">
        <w:rPr>
          <w:rFonts w:ascii="Times New Roman" w:hAnsi="Times New Roman" w:cs="Times New Roman"/>
          <w:sz w:val="24"/>
          <w:szCs w:val="24"/>
        </w:rPr>
        <w:t>Desa</w:t>
      </w:r>
      <w:proofErr w:type="spellEnd"/>
      <w:r w:rsidR="00CC0893" w:rsidRPr="00E95F6D">
        <w:rPr>
          <w:rFonts w:ascii="Times New Roman" w:hAnsi="Times New Roman" w:cs="Times New Roman"/>
          <w:sz w:val="24"/>
          <w:szCs w:val="24"/>
        </w:rPr>
        <w:t xml:space="preserve"> (DD</w:t>
      </w:r>
      <w:r w:rsidR="00851C11" w:rsidRPr="00E95F6D">
        <w:rPr>
          <w:rFonts w:ascii="Times New Roman" w:hAnsi="Times New Roman" w:cs="Times New Roman"/>
          <w:sz w:val="24"/>
          <w:szCs w:val="24"/>
        </w:rPr>
        <w:t>)</w:t>
      </w:r>
    </w:p>
    <w:p w14:paraId="6964AEF9" w14:textId="77777777" w:rsidR="00B57C27" w:rsidRPr="00E95F6D" w:rsidRDefault="00B57C27" w:rsidP="00B57C27">
      <w:pPr>
        <w:pStyle w:val="ListParagraph"/>
        <w:ind w:left="1440"/>
        <w:jc w:val="both"/>
        <w:rPr>
          <w:rFonts w:ascii="Times New Roman" w:hAnsi="Times New Roman" w:cs="Times New Roman"/>
          <w:sz w:val="24"/>
          <w:szCs w:val="24"/>
        </w:rPr>
      </w:pPr>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Alih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fungsi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lahan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menjadi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pemukiman</w:t>
      </w:r>
      <w:proofErr w:type="spellEnd"/>
    </w:p>
    <w:p w14:paraId="56996EC2" w14:textId="77777777" w:rsidR="00B57C27" w:rsidRPr="00E95F6D" w:rsidRDefault="00B57C27" w:rsidP="00B57C27">
      <w:pPr>
        <w:jc w:val="both"/>
        <w:rPr>
          <w:rFonts w:ascii="Times New Roman" w:hAnsi="Times New Roman" w:cs="Times New Roman"/>
          <w:b/>
          <w:sz w:val="24"/>
          <w:szCs w:val="24"/>
        </w:rPr>
      </w:pPr>
      <w:r w:rsidRPr="00E95F6D">
        <w:rPr>
          <w:rFonts w:ascii="Times New Roman" w:hAnsi="Times New Roman" w:cs="Times New Roman"/>
          <w:sz w:val="24"/>
          <w:szCs w:val="24"/>
        </w:rPr>
        <w:tab/>
      </w:r>
      <w:r w:rsidR="00CD1AE6" w:rsidRPr="00E95F6D">
        <w:rPr>
          <w:rFonts w:ascii="Times New Roman" w:hAnsi="Times New Roman" w:cs="Times New Roman"/>
          <w:sz w:val="24"/>
          <w:szCs w:val="24"/>
        </w:rPr>
        <w:t xml:space="preserve">        </w:t>
      </w:r>
      <w:proofErr w:type="spellStart"/>
      <w:r w:rsidRPr="00E95F6D">
        <w:rPr>
          <w:rFonts w:ascii="Times New Roman" w:hAnsi="Times New Roman" w:cs="Times New Roman"/>
          <w:b/>
          <w:sz w:val="24"/>
          <w:szCs w:val="24"/>
        </w:rPr>
        <w:t>Matriks</w:t>
      </w:r>
      <w:proofErr w:type="spellEnd"/>
      <w:r w:rsidRPr="00E95F6D">
        <w:rPr>
          <w:rFonts w:ascii="Times New Roman" w:hAnsi="Times New Roman" w:cs="Times New Roman"/>
          <w:b/>
          <w:sz w:val="24"/>
          <w:szCs w:val="24"/>
        </w:rPr>
        <w:t xml:space="preserve"> SWOT</w:t>
      </w:r>
    </w:p>
    <w:tbl>
      <w:tblPr>
        <w:tblStyle w:val="TableGrid"/>
        <w:tblW w:w="7938" w:type="dxa"/>
        <w:tblInd w:w="1242" w:type="dxa"/>
        <w:tblLook w:val="04A0" w:firstRow="1" w:lastRow="0" w:firstColumn="1" w:lastColumn="0" w:noHBand="0" w:noVBand="1"/>
      </w:tblPr>
      <w:tblGrid>
        <w:gridCol w:w="2694"/>
        <w:gridCol w:w="2693"/>
        <w:gridCol w:w="2551"/>
      </w:tblGrid>
      <w:tr w:rsidR="00B57C27" w:rsidRPr="00E95F6D" w14:paraId="5AFB0F72" w14:textId="77777777" w:rsidTr="00CD1AE6">
        <w:tc>
          <w:tcPr>
            <w:tcW w:w="2694" w:type="dxa"/>
          </w:tcPr>
          <w:p w14:paraId="573ADC52" w14:textId="77777777" w:rsidR="00B57C27" w:rsidRPr="00E95F6D" w:rsidRDefault="00CD1AE6" w:rsidP="00CD1AE6">
            <w:pPr>
              <w:jc w:val="right"/>
              <w:rPr>
                <w:rFonts w:ascii="Times New Roman" w:hAnsi="Times New Roman" w:cs="Times New Roman"/>
                <w:b/>
                <w:sz w:val="24"/>
                <w:szCs w:val="24"/>
              </w:rPr>
            </w:pPr>
            <w:r w:rsidRPr="00E95F6D">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03B11FC7" wp14:editId="3D1CC22D">
                      <wp:simplePos x="0" y="0"/>
                      <wp:positionH relativeFrom="column">
                        <wp:posOffset>-83820</wp:posOffset>
                      </wp:positionH>
                      <wp:positionV relativeFrom="paragraph">
                        <wp:posOffset>-5715</wp:posOffset>
                      </wp:positionV>
                      <wp:extent cx="1733550" cy="22193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733550" cy="2219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776350"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45pt" to="129.9pt,1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" strokecolor="black [3040]"/>
                  </w:pict>
                </mc:Fallback>
              </mc:AlternateContent>
            </w:r>
            <w:r w:rsidRPr="00E95F6D">
              <w:rPr>
                <w:rFonts w:ascii="Times New Roman" w:hAnsi="Times New Roman" w:cs="Times New Roman"/>
                <w:b/>
                <w:sz w:val="24"/>
                <w:szCs w:val="24"/>
              </w:rPr>
              <w:t>IFAS</w:t>
            </w:r>
          </w:p>
          <w:p w14:paraId="08231973" w14:textId="77777777" w:rsidR="00CD1AE6" w:rsidRPr="00E95F6D" w:rsidRDefault="00CD1AE6" w:rsidP="00CD1AE6">
            <w:pPr>
              <w:jc w:val="right"/>
              <w:rPr>
                <w:rFonts w:ascii="Times New Roman" w:hAnsi="Times New Roman" w:cs="Times New Roman"/>
                <w:b/>
                <w:sz w:val="24"/>
                <w:szCs w:val="24"/>
              </w:rPr>
            </w:pPr>
          </w:p>
          <w:p w14:paraId="4593F438" w14:textId="77777777" w:rsidR="00CD1AE6" w:rsidRPr="00E95F6D" w:rsidRDefault="00CD1AE6" w:rsidP="00CD1AE6">
            <w:pPr>
              <w:jc w:val="right"/>
              <w:rPr>
                <w:rFonts w:ascii="Times New Roman" w:hAnsi="Times New Roman" w:cs="Times New Roman"/>
                <w:b/>
                <w:sz w:val="24"/>
                <w:szCs w:val="24"/>
              </w:rPr>
            </w:pPr>
          </w:p>
          <w:p w14:paraId="580CDEF6" w14:textId="77777777" w:rsidR="00CD1AE6" w:rsidRPr="00E95F6D" w:rsidRDefault="00CD1AE6" w:rsidP="00CD1AE6">
            <w:pPr>
              <w:jc w:val="right"/>
              <w:rPr>
                <w:rFonts w:ascii="Times New Roman" w:hAnsi="Times New Roman" w:cs="Times New Roman"/>
                <w:b/>
                <w:sz w:val="24"/>
                <w:szCs w:val="24"/>
              </w:rPr>
            </w:pPr>
          </w:p>
          <w:p w14:paraId="00D25C50" w14:textId="77777777" w:rsidR="00CD1AE6" w:rsidRPr="00E95F6D" w:rsidRDefault="00CD1AE6" w:rsidP="00CD1AE6">
            <w:pPr>
              <w:jc w:val="right"/>
              <w:rPr>
                <w:rFonts w:ascii="Times New Roman" w:hAnsi="Times New Roman" w:cs="Times New Roman"/>
                <w:b/>
                <w:sz w:val="24"/>
                <w:szCs w:val="24"/>
              </w:rPr>
            </w:pPr>
          </w:p>
          <w:p w14:paraId="212C0D7B" w14:textId="77777777" w:rsidR="00CD1AE6" w:rsidRPr="00E95F6D" w:rsidRDefault="00CD1AE6" w:rsidP="00CD1AE6">
            <w:pPr>
              <w:jc w:val="right"/>
              <w:rPr>
                <w:rFonts w:ascii="Times New Roman" w:hAnsi="Times New Roman" w:cs="Times New Roman"/>
                <w:b/>
                <w:sz w:val="24"/>
                <w:szCs w:val="24"/>
              </w:rPr>
            </w:pPr>
          </w:p>
          <w:p w14:paraId="320DE5CD" w14:textId="77777777" w:rsidR="00CD1AE6" w:rsidRPr="00E95F6D" w:rsidRDefault="00CD1AE6" w:rsidP="00CD1AE6">
            <w:pPr>
              <w:jc w:val="right"/>
              <w:rPr>
                <w:rFonts w:ascii="Times New Roman" w:hAnsi="Times New Roman" w:cs="Times New Roman"/>
                <w:b/>
                <w:sz w:val="24"/>
                <w:szCs w:val="24"/>
              </w:rPr>
            </w:pPr>
          </w:p>
          <w:p w14:paraId="5A35BEB4" w14:textId="77777777" w:rsidR="00CD1AE6" w:rsidRPr="00E95F6D" w:rsidRDefault="00CD1AE6" w:rsidP="00CD1AE6">
            <w:pPr>
              <w:jc w:val="right"/>
              <w:rPr>
                <w:rFonts w:ascii="Times New Roman" w:hAnsi="Times New Roman" w:cs="Times New Roman"/>
                <w:b/>
                <w:sz w:val="24"/>
                <w:szCs w:val="24"/>
              </w:rPr>
            </w:pPr>
          </w:p>
          <w:p w14:paraId="5AE1DDB0" w14:textId="77777777" w:rsidR="00CD1AE6" w:rsidRPr="00E95F6D" w:rsidRDefault="00CD1AE6" w:rsidP="00CD1AE6">
            <w:pPr>
              <w:jc w:val="right"/>
              <w:rPr>
                <w:rFonts w:ascii="Times New Roman" w:hAnsi="Times New Roman" w:cs="Times New Roman"/>
                <w:b/>
                <w:sz w:val="24"/>
                <w:szCs w:val="24"/>
              </w:rPr>
            </w:pPr>
          </w:p>
          <w:p w14:paraId="26028673" w14:textId="77777777" w:rsidR="00CD1AE6" w:rsidRPr="00E95F6D" w:rsidRDefault="00CD1AE6" w:rsidP="00CD1AE6">
            <w:pPr>
              <w:jc w:val="right"/>
              <w:rPr>
                <w:rFonts w:ascii="Times New Roman" w:hAnsi="Times New Roman" w:cs="Times New Roman"/>
                <w:b/>
                <w:sz w:val="24"/>
                <w:szCs w:val="24"/>
              </w:rPr>
            </w:pPr>
          </w:p>
          <w:p w14:paraId="49ECB7A1" w14:textId="77777777" w:rsidR="00CD1AE6" w:rsidRPr="00E95F6D" w:rsidRDefault="00CD1AE6" w:rsidP="00CD1AE6">
            <w:pPr>
              <w:jc w:val="right"/>
              <w:rPr>
                <w:rFonts w:ascii="Times New Roman" w:hAnsi="Times New Roman" w:cs="Times New Roman"/>
                <w:b/>
                <w:sz w:val="24"/>
                <w:szCs w:val="24"/>
              </w:rPr>
            </w:pPr>
          </w:p>
          <w:p w14:paraId="194D6AC4" w14:textId="77777777" w:rsidR="00CD1AE6" w:rsidRPr="00E95F6D" w:rsidRDefault="00CD1AE6" w:rsidP="00CD1AE6">
            <w:pPr>
              <w:jc w:val="right"/>
              <w:rPr>
                <w:rFonts w:ascii="Times New Roman" w:hAnsi="Times New Roman" w:cs="Times New Roman"/>
                <w:b/>
                <w:sz w:val="24"/>
                <w:szCs w:val="24"/>
              </w:rPr>
            </w:pPr>
          </w:p>
          <w:p w14:paraId="4A059B6C" w14:textId="77777777" w:rsidR="00CD1AE6" w:rsidRPr="00E95F6D" w:rsidRDefault="00CD1AE6" w:rsidP="00CD1AE6">
            <w:pPr>
              <w:rPr>
                <w:rFonts w:ascii="Times New Roman" w:hAnsi="Times New Roman" w:cs="Times New Roman"/>
                <w:b/>
                <w:sz w:val="24"/>
                <w:szCs w:val="24"/>
              </w:rPr>
            </w:pPr>
            <w:r w:rsidRPr="00E95F6D">
              <w:rPr>
                <w:rFonts w:ascii="Times New Roman" w:hAnsi="Times New Roman" w:cs="Times New Roman"/>
                <w:b/>
                <w:sz w:val="24"/>
                <w:szCs w:val="24"/>
              </w:rPr>
              <w:t>EFAS</w:t>
            </w:r>
          </w:p>
        </w:tc>
        <w:tc>
          <w:tcPr>
            <w:tcW w:w="2693" w:type="dxa"/>
          </w:tcPr>
          <w:p w14:paraId="54285D3E" w14:textId="77777777" w:rsidR="00B57C27" w:rsidRPr="00E95F6D" w:rsidRDefault="00B57C27" w:rsidP="00B57C27">
            <w:pPr>
              <w:jc w:val="both"/>
              <w:rPr>
                <w:rFonts w:ascii="Times New Roman" w:hAnsi="Times New Roman" w:cs="Times New Roman"/>
                <w:b/>
                <w:sz w:val="24"/>
                <w:szCs w:val="24"/>
              </w:rPr>
            </w:pPr>
            <w:proofErr w:type="spellStart"/>
            <w:r w:rsidRPr="00E95F6D">
              <w:rPr>
                <w:rFonts w:ascii="Times New Roman" w:hAnsi="Times New Roman" w:cs="Times New Roman"/>
                <w:b/>
                <w:sz w:val="24"/>
                <w:szCs w:val="24"/>
              </w:rPr>
              <w:t>Kekuatan</w:t>
            </w:r>
            <w:proofErr w:type="spellEnd"/>
            <w:r w:rsidRPr="00E95F6D">
              <w:rPr>
                <w:rFonts w:ascii="Times New Roman" w:hAnsi="Times New Roman" w:cs="Times New Roman"/>
                <w:b/>
                <w:sz w:val="24"/>
                <w:szCs w:val="24"/>
              </w:rPr>
              <w:t>/Strength (S)</w:t>
            </w:r>
          </w:p>
          <w:p w14:paraId="2B8DF9A7" w14:textId="77777777" w:rsidR="00827A5E" w:rsidRPr="00E95F6D" w:rsidRDefault="00827A5E" w:rsidP="003546B1">
            <w:pPr>
              <w:pStyle w:val="NoSpacing"/>
              <w:jc w:val="both"/>
              <w:rPr>
                <w:rFonts w:ascii="Times New Roman" w:hAnsi="Times New Roman" w:cs="Times New Roman"/>
                <w:sz w:val="24"/>
                <w:szCs w:val="24"/>
              </w:rPr>
            </w:pPr>
            <w:r w:rsidRPr="00E95F6D">
              <w:rPr>
                <w:rFonts w:ascii="Times New Roman" w:hAnsi="Times New Roman" w:cs="Times New Roman"/>
                <w:sz w:val="24"/>
                <w:szCs w:val="24"/>
              </w:rPr>
              <w:t xml:space="preserve">1. </w:t>
            </w:r>
            <w:proofErr w:type="spellStart"/>
            <w:r w:rsidR="00B57C27" w:rsidRPr="00E95F6D">
              <w:rPr>
                <w:rFonts w:ascii="Times New Roman" w:hAnsi="Times New Roman" w:cs="Times New Roman"/>
                <w:sz w:val="24"/>
                <w:szCs w:val="24"/>
              </w:rPr>
              <w:t>Adanya</w:t>
            </w:r>
            <w:proofErr w:type="spellEnd"/>
            <w:r w:rsidR="00B57C27" w:rsidRPr="00E95F6D">
              <w:rPr>
                <w:rFonts w:ascii="Times New Roman" w:hAnsi="Times New Roman" w:cs="Times New Roman"/>
                <w:sz w:val="24"/>
                <w:szCs w:val="24"/>
              </w:rPr>
              <w:t xml:space="preserve"> </w:t>
            </w:r>
            <w:proofErr w:type="spellStart"/>
            <w:r w:rsidR="00B57C27" w:rsidRPr="00E95F6D">
              <w:rPr>
                <w:rFonts w:ascii="Times New Roman" w:hAnsi="Times New Roman" w:cs="Times New Roman"/>
                <w:sz w:val="24"/>
                <w:szCs w:val="24"/>
              </w:rPr>
              <w:t>fasilitas</w:t>
            </w:r>
            <w:proofErr w:type="spellEnd"/>
            <w:r w:rsidR="00B57C27" w:rsidRPr="00E95F6D">
              <w:rPr>
                <w:rFonts w:ascii="Times New Roman" w:hAnsi="Times New Roman" w:cs="Times New Roman"/>
                <w:sz w:val="24"/>
                <w:szCs w:val="24"/>
              </w:rPr>
              <w:t xml:space="preserve"> </w:t>
            </w:r>
            <w:proofErr w:type="spellStart"/>
            <w:r w:rsidR="00B57C27" w:rsidRPr="00E95F6D">
              <w:rPr>
                <w:rFonts w:ascii="Times New Roman" w:hAnsi="Times New Roman" w:cs="Times New Roman"/>
                <w:sz w:val="24"/>
                <w:szCs w:val="24"/>
              </w:rPr>
              <w:t>pendidikan</w:t>
            </w:r>
            <w:proofErr w:type="spellEnd"/>
            <w:r w:rsidR="00B57C27" w:rsidRPr="00E95F6D">
              <w:rPr>
                <w:rFonts w:ascii="Times New Roman" w:hAnsi="Times New Roman" w:cs="Times New Roman"/>
                <w:sz w:val="24"/>
                <w:szCs w:val="24"/>
              </w:rPr>
              <w:t xml:space="preserve"> dan </w:t>
            </w:r>
            <w:proofErr w:type="spellStart"/>
            <w:r w:rsidR="00B57C27" w:rsidRPr="00E95F6D">
              <w:rPr>
                <w:rFonts w:ascii="Times New Roman" w:hAnsi="Times New Roman" w:cs="Times New Roman"/>
                <w:sz w:val="24"/>
                <w:szCs w:val="24"/>
              </w:rPr>
              <w:t>kesehatan</w:t>
            </w:r>
            <w:proofErr w:type="spellEnd"/>
            <w:r w:rsidR="00B57C27" w:rsidRPr="00E95F6D">
              <w:rPr>
                <w:rFonts w:ascii="Times New Roman" w:hAnsi="Times New Roman" w:cs="Times New Roman"/>
                <w:sz w:val="24"/>
                <w:szCs w:val="24"/>
              </w:rPr>
              <w:t xml:space="preserve"> yang </w:t>
            </w:r>
            <w:proofErr w:type="spellStart"/>
            <w:r w:rsidR="00B57C27" w:rsidRPr="00E95F6D">
              <w:rPr>
                <w:rFonts w:ascii="Times New Roman" w:hAnsi="Times New Roman" w:cs="Times New Roman"/>
                <w:sz w:val="24"/>
                <w:szCs w:val="24"/>
              </w:rPr>
              <w:t>memadai</w:t>
            </w:r>
            <w:proofErr w:type="spellEnd"/>
          </w:p>
          <w:p w14:paraId="00AF4540" w14:textId="77777777" w:rsidR="00827A5E" w:rsidRPr="00E95F6D" w:rsidRDefault="00827A5E" w:rsidP="003546B1">
            <w:pPr>
              <w:pStyle w:val="NoSpacing"/>
              <w:jc w:val="both"/>
              <w:rPr>
                <w:rFonts w:ascii="Times New Roman" w:hAnsi="Times New Roman" w:cs="Times New Roman"/>
                <w:sz w:val="24"/>
                <w:szCs w:val="24"/>
              </w:rPr>
            </w:pPr>
            <w:r w:rsidRPr="00E95F6D">
              <w:rPr>
                <w:rFonts w:ascii="Times New Roman" w:hAnsi="Times New Roman" w:cs="Times New Roman"/>
                <w:sz w:val="24"/>
                <w:szCs w:val="24"/>
              </w:rPr>
              <w:t xml:space="preserve">2. </w:t>
            </w:r>
            <w:proofErr w:type="spellStart"/>
            <w:r w:rsidR="00B57C27" w:rsidRPr="00E95F6D">
              <w:rPr>
                <w:rFonts w:ascii="Times New Roman" w:hAnsi="Times New Roman" w:cs="Times New Roman"/>
                <w:sz w:val="24"/>
                <w:szCs w:val="24"/>
              </w:rPr>
              <w:t>Terdapat</w:t>
            </w:r>
            <w:proofErr w:type="spellEnd"/>
            <w:r w:rsidR="00B57C27" w:rsidRPr="00E95F6D">
              <w:rPr>
                <w:rFonts w:ascii="Times New Roman" w:hAnsi="Times New Roman" w:cs="Times New Roman"/>
                <w:sz w:val="24"/>
                <w:szCs w:val="24"/>
              </w:rPr>
              <w:t xml:space="preserve"> </w:t>
            </w:r>
            <w:proofErr w:type="spellStart"/>
            <w:r w:rsidR="00B57C27" w:rsidRPr="00E95F6D">
              <w:rPr>
                <w:rFonts w:ascii="Times New Roman" w:hAnsi="Times New Roman" w:cs="Times New Roman"/>
                <w:sz w:val="24"/>
                <w:szCs w:val="24"/>
              </w:rPr>
              <w:t>penyuluhan</w:t>
            </w:r>
            <w:proofErr w:type="spellEnd"/>
            <w:r w:rsidR="00B57C27" w:rsidRPr="00E95F6D">
              <w:rPr>
                <w:rFonts w:ascii="Times New Roman" w:hAnsi="Times New Roman" w:cs="Times New Roman"/>
                <w:sz w:val="24"/>
                <w:szCs w:val="24"/>
              </w:rPr>
              <w:t xml:space="preserve"> dan </w:t>
            </w:r>
            <w:proofErr w:type="spellStart"/>
            <w:r w:rsidR="00B57C27" w:rsidRPr="00E95F6D">
              <w:rPr>
                <w:rFonts w:ascii="Times New Roman" w:hAnsi="Times New Roman" w:cs="Times New Roman"/>
                <w:sz w:val="24"/>
                <w:szCs w:val="24"/>
              </w:rPr>
              <w:t>pelatihan</w:t>
            </w:r>
            <w:proofErr w:type="spellEnd"/>
            <w:r w:rsidR="00B57C27" w:rsidRPr="00E95F6D">
              <w:rPr>
                <w:rFonts w:ascii="Times New Roman" w:hAnsi="Times New Roman" w:cs="Times New Roman"/>
                <w:sz w:val="24"/>
                <w:szCs w:val="24"/>
              </w:rPr>
              <w:t xml:space="preserve"> </w:t>
            </w:r>
            <w:proofErr w:type="spellStart"/>
            <w:r w:rsidR="00B57C27" w:rsidRPr="00E95F6D">
              <w:rPr>
                <w:rFonts w:ascii="Times New Roman" w:hAnsi="Times New Roman" w:cs="Times New Roman"/>
                <w:sz w:val="24"/>
                <w:szCs w:val="24"/>
              </w:rPr>
              <w:t>dibidang</w:t>
            </w:r>
            <w:proofErr w:type="spellEnd"/>
            <w:r w:rsidR="00B57C27" w:rsidRPr="00E95F6D">
              <w:rPr>
                <w:rFonts w:ascii="Times New Roman" w:hAnsi="Times New Roman" w:cs="Times New Roman"/>
                <w:sz w:val="24"/>
                <w:szCs w:val="24"/>
              </w:rPr>
              <w:t xml:space="preserve"> </w:t>
            </w:r>
            <w:proofErr w:type="spellStart"/>
            <w:r w:rsidR="00B57C27" w:rsidRPr="00E95F6D">
              <w:rPr>
                <w:rFonts w:ascii="Times New Roman" w:hAnsi="Times New Roman" w:cs="Times New Roman"/>
                <w:sz w:val="24"/>
                <w:szCs w:val="24"/>
              </w:rPr>
              <w:t>kesehatan</w:t>
            </w:r>
            <w:proofErr w:type="spellEnd"/>
            <w:r w:rsidR="00B57C27" w:rsidRPr="00E95F6D">
              <w:rPr>
                <w:rFonts w:ascii="Times New Roman" w:hAnsi="Times New Roman" w:cs="Times New Roman"/>
                <w:sz w:val="24"/>
                <w:szCs w:val="24"/>
              </w:rPr>
              <w:t xml:space="preserve"> dan </w:t>
            </w:r>
            <w:proofErr w:type="spellStart"/>
            <w:r w:rsidR="00B57C27" w:rsidRPr="00E95F6D">
              <w:rPr>
                <w:rFonts w:ascii="Times New Roman" w:hAnsi="Times New Roman" w:cs="Times New Roman"/>
                <w:sz w:val="24"/>
                <w:szCs w:val="24"/>
              </w:rPr>
              <w:t>pertanian</w:t>
            </w:r>
            <w:proofErr w:type="spellEnd"/>
          </w:p>
          <w:p w14:paraId="5F0069F6" w14:textId="77777777" w:rsidR="00B57C27" w:rsidRPr="00E95F6D" w:rsidRDefault="00827A5E" w:rsidP="003546B1">
            <w:pPr>
              <w:pStyle w:val="NoSpacing"/>
              <w:jc w:val="both"/>
              <w:rPr>
                <w:rFonts w:ascii="Times New Roman" w:hAnsi="Times New Roman" w:cs="Times New Roman"/>
                <w:sz w:val="24"/>
                <w:szCs w:val="24"/>
              </w:rPr>
            </w:pPr>
            <w:r w:rsidRPr="00E95F6D">
              <w:rPr>
                <w:rFonts w:ascii="Times New Roman" w:hAnsi="Times New Roman" w:cs="Times New Roman"/>
                <w:sz w:val="24"/>
                <w:szCs w:val="24"/>
              </w:rPr>
              <w:t xml:space="preserve">3. </w:t>
            </w:r>
            <w:proofErr w:type="spellStart"/>
            <w:r w:rsidR="00B57C27" w:rsidRPr="00E95F6D">
              <w:rPr>
                <w:rFonts w:ascii="Times New Roman" w:hAnsi="Times New Roman" w:cs="Times New Roman"/>
                <w:sz w:val="24"/>
                <w:szCs w:val="24"/>
              </w:rPr>
              <w:t>Kerja</w:t>
            </w:r>
            <w:proofErr w:type="spellEnd"/>
            <w:r w:rsidR="00B57C27" w:rsidRPr="00E95F6D">
              <w:rPr>
                <w:rFonts w:ascii="Times New Roman" w:hAnsi="Times New Roman" w:cs="Times New Roman"/>
                <w:sz w:val="24"/>
                <w:szCs w:val="24"/>
              </w:rPr>
              <w:t xml:space="preserve"> </w:t>
            </w:r>
            <w:proofErr w:type="spellStart"/>
            <w:r w:rsidR="00B57C27" w:rsidRPr="00E95F6D">
              <w:rPr>
                <w:rFonts w:ascii="Times New Roman" w:hAnsi="Times New Roman" w:cs="Times New Roman"/>
                <w:sz w:val="24"/>
                <w:szCs w:val="24"/>
              </w:rPr>
              <w:t>sama</w:t>
            </w:r>
            <w:proofErr w:type="spellEnd"/>
            <w:r w:rsidR="00B57C27" w:rsidRPr="00E95F6D">
              <w:rPr>
                <w:rFonts w:ascii="Times New Roman" w:hAnsi="Times New Roman" w:cs="Times New Roman"/>
                <w:sz w:val="24"/>
                <w:szCs w:val="24"/>
              </w:rPr>
              <w:t xml:space="preserve"> </w:t>
            </w:r>
            <w:proofErr w:type="spellStart"/>
            <w:r w:rsidR="00B57C27" w:rsidRPr="00E95F6D">
              <w:rPr>
                <w:rFonts w:ascii="Times New Roman" w:hAnsi="Times New Roman" w:cs="Times New Roman"/>
                <w:sz w:val="24"/>
                <w:szCs w:val="24"/>
              </w:rPr>
              <w:t>antar</w:t>
            </w:r>
            <w:proofErr w:type="spellEnd"/>
            <w:r w:rsidR="00B57C27" w:rsidRPr="00E95F6D">
              <w:rPr>
                <w:rFonts w:ascii="Times New Roman" w:hAnsi="Times New Roman" w:cs="Times New Roman"/>
                <w:sz w:val="24"/>
                <w:szCs w:val="24"/>
              </w:rPr>
              <w:t xml:space="preserve"> </w:t>
            </w:r>
            <w:proofErr w:type="spellStart"/>
            <w:r w:rsidR="00B57C27" w:rsidRPr="00E95F6D">
              <w:rPr>
                <w:rFonts w:ascii="Times New Roman" w:hAnsi="Times New Roman" w:cs="Times New Roman"/>
                <w:sz w:val="24"/>
                <w:szCs w:val="24"/>
              </w:rPr>
              <w:t>warga</w:t>
            </w:r>
            <w:proofErr w:type="spellEnd"/>
            <w:r w:rsidR="00B57C27" w:rsidRPr="00E95F6D">
              <w:rPr>
                <w:rFonts w:ascii="Times New Roman" w:hAnsi="Times New Roman" w:cs="Times New Roman"/>
                <w:sz w:val="24"/>
                <w:szCs w:val="24"/>
              </w:rPr>
              <w:t xml:space="preserve"> yang </w:t>
            </w:r>
            <w:proofErr w:type="spellStart"/>
            <w:r w:rsidR="00B57C27" w:rsidRPr="00E95F6D">
              <w:rPr>
                <w:rFonts w:ascii="Times New Roman" w:hAnsi="Times New Roman" w:cs="Times New Roman"/>
                <w:sz w:val="24"/>
                <w:szCs w:val="24"/>
              </w:rPr>
              <w:t>kuat</w:t>
            </w:r>
            <w:proofErr w:type="spellEnd"/>
            <w:r w:rsidR="00B57C27" w:rsidRPr="00E95F6D">
              <w:rPr>
                <w:rFonts w:ascii="Times New Roman" w:hAnsi="Times New Roman" w:cs="Times New Roman"/>
                <w:sz w:val="24"/>
                <w:szCs w:val="24"/>
              </w:rPr>
              <w:t xml:space="preserve"> </w:t>
            </w:r>
            <w:proofErr w:type="spellStart"/>
            <w:r w:rsidR="00B57C27" w:rsidRPr="00E95F6D">
              <w:rPr>
                <w:rFonts w:ascii="Times New Roman" w:hAnsi="Times New Roman" w:cs="Times New Roman"/>
                <w:sz w:val="24"/>
                <w:szCs w:val="24"/>
              </w:rPr>
              <w:t>untuk</w:t>
            </w:r>
            <w:proofErr w:type="spellEnd"/>
            <w:r w:rsidR="00B57C27" w:rsidRPr="00E95F6D">
              <w:rPr>
                <w:rFonts w:ascii="Times New Roman" w:hAnsi="Times New Roman" w:cs="Times New Roman"/>
                <w:sz w:val="24"/>
                <w:szCs w:val="24"/>
              </w:rPr>
              <w:t xml:space="preserve"> </w:t>
            </w:r>
            <w:proofErr w:type="spellStart"/>
            <w:r w:rsidR="00B57C27" w:rsidRPr="00E95F6D">
              <w:rPr>
                <w:rFonts w:ascii="Times New Roman" w:hAnsi="Times New Roman" w:cs="Times New Roman"/>
                <w:sz w:val="24"/>
                <w:szCs w:val="24"/>
              </w:rPr>
              <w:t>membangun</w:t>
            </w:r>
            <w:proofErr w:type="spellEnd"/>
            <w:r w:rsidR="00B57C27" w:rsidRPr="00E95F6D">
              <w:rPr>
                <w:rFonts w:ascii="Times New Roman" w:hAnsi="Times New Roman" w:cs="Times New Roman"/>
                <w:sz w:val="24"/>
                <w:szCs w:val="24"/>
              </w:rPr>
              <w:t xml:space="preserve"> </w:t>
            </w:r>
            <w:proofErr w:type="spellStart"/>
            <w:r w:rsidR="00B57C27" w:rsidRPr="00E95F6D">
              <w:rPr>
                <w:rFonts w:ascii="Times New Roman" w:hAnsi="Times New Roman" w:cs="Times New Roman"/>
                <w:sz w:val="24"/>
                <w:szCs w:val="24"/>
              </w:rPr>
              <w:t>desa</w:t>
            </w:r>
            <w:proofErr w:type="spellEnd"/>
          </w:p>
        </w:tc>
        <w:tc>
          <w:tcPr>
            <w:tcW w:w="2551" w:type="dxa"/>
          </w:tcPr>
          <w:p w14:paraId="2DEDE7AC" w14:textId="77777777" w:rsidR="00B57C27" w:rsidRPr="00E95F6D" w:rsidRDefault="00827A5E" w:rsidP="00B57C27">
            <w:pPr>
              <w:jc w:val="both"/>
              <w:rPr>
                <w:rFonts w:ascii="Times New Roman" w:hAnsi="Times New Roman" w:cs="Times New Roman"/>
                <w:b/>
                <w:sz w:val="24"/>
                <w:szCs w:val="24"/>
              </w:rPr>
            </w:pPr>
            <w:proofErr w:type="spellStart"/>
            <w:r w:rsidRPr="00E95F6D">
              <w:rPr>
                <w:rFonts w:ascii="Times New Roman" w:hAnsi="Times New Roman" w:cs="Times New Roman"/>
                <w:b/>
                <w:sz w:val="24"/>
                <w:szCs w:val="24"/>
              </w:rPr>
              <w:t>Kelemahan</w:t>
            </w:r>
            <w:proofErr w:type="spellEnd"/>
            <w:r w:rsidRPr="00E95F6D">
              <w:rPr>
                <w:rFonts w:ascii="Times New Roman" w:hAnsi="Times New Roman" w:cs="Times New Roman"/>
                <w:b/>
                <w:sz w:val="24"/>
                <w:szCs w:val="24"/>
              </w:rPr>
              <w:t>/Weakness (W)</w:t>
            </w:r>
          </w:p>
          <w:p w14:paraId="1ADD869B" w14:textId="77777777" w:rsidR="00827A5E" w:rsidRPr="00E95F6D" w:rsidRDefault="00827A5E" w:rsidP="00827A5E">
            <w:pPr>
              <w:jc w:val="both"/>
              <w:rPr>
                <w:rFonts w:ascii="Times New Roman" w:hAnsi="Times New Roman" w:cs="Times New Roman"/>
                <w:sz w:val="24"/>
                <w:szCs w:val="24"/>
              </w:rPr>
            </w:pPr>
            <w:r w:rsidRPr="00E95F6D">
              <w:rPr>
                <w:rFonts w:ascii="Times New Roman" w:hAnsi="Times New Roman" w:cs="Times New Roman"/>
                <w:sz w:val="24"/>
                <w:szCs w:val="24"/>
              </w:rPr>
              <w:t xml:space="preserve">1. </w:t>
            </w:r>
            <w:proofErr w:type="spellStart"/>
            <w:r w:rsidRPr="00E95F6D">
              <w:rPr>
                <w:rFonts w:ascii="Times New Roman" w:hAnsi="Times New Roman" w:cs="Times New Roman"/>
                <w:sz w:val="24"/>
                <w:szCs w:val="24"/>
              </w:rPr>
              <w:t>Lambatnya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ba</w:t>
            </w:r>
            <w:r w:rsidR="003546B1" w:rsidRPr="00E95F6D">
              <w:rPr>
                <w:rFonts w:ascii="Times New Roman" w:hAnsi="Times New Roman" w:cs="Times New Roman"/>
                <w:sz w:val="24"/>
                <w:szCs w:val="24"/>
              </w:rPr>
              <w:t>ntuan</w:t>
            </w:r>
            <w:proofErr w:type="spellEnd"/>
            <w:r w:rsidR="003546B1" w:rsidRPr="00E95F6D">
              <w:rPr>
                <w:rFonts w:ascii="Times New Roman" w:hAnsi="Times New Roman" w:cs="Times New Roman"/>
                <w:sz w:val="24"/>
                <w:szCs w:val="24"/>
              </w:rPr>
              <w:t xml:space="preserve"> dana </w:t>
            </w:r>
            <w:proofErr w:type="spellStart"/>
            <w:r w:rsidR="003546B1" w:rsidRPr="00E95F6D">
              <w:rPr>
                <w:rFonts w:ascii="Times New Roman" w:hAnsi="Times New Roman" w:cs="Times New Roman"/>
                <w:sz w:val="24"/>
                <w:szCs w:val="24"/>
              </w:rPr>
              <w:t>desa</w:t>
            </w:r>
            <w:proofErr w:type="spellEnd"/>
            <w:r w:rsidR="003546B1" w:rsidRPr="00E95F6D">
              <w:rPr>
                <w:rFonts w:ascii="Times New Roman" w:hAnsi="Times New Roman" w:cs="Times New Roman"/>
                <w:sz w:val="24"/>
                <w:szCs w:val="24"/>
              </w:rPr>
              <w:t xml:space="preserve"> </w:t>
            </w:r>
            <w:proofErr w:type="spellStart"/>
            <w:r w:rsidR="003546B1" w:rsidRPr="00E95F6D">
              <w:rPr>
                <w:rFonts w:ascii="Times New Roman" w:hAnsi="Times New Roman" w:cs="Times New Roman"/>
                <w:sz w:val="24"/>
                <w:szCs w:val="24"/>
              </w:rPr>
              <w:t>untuk</w:t>
            </w:r>
            <w:proofErr w:type="spellEnd"/>
            <w:r w:rsidR="003546B1" w:rsidRPr="00E95F6D">
              <w:rPr>
                <w:rFonts w:ascii="Times New Roman" w:hAnsi="Times New Roman" w:cs="Times New Roman"/>
                <w:sz w:val="24"/>
                <w:szCs w:val="24"/>
              </w:rPr>
              <w:t xml:space="preserve"> rakyat miskin</w:t>
            </w:r>
          </w:p>
          <w:p w14:paraId="3F81A8F9" w14:textId="77777777" w:rsidR="00827A5E" w:rsidRPr="00E95F6D" w:rsidRDefault="00827A5E" w:rsidP="00B57C27">
            <w:pPr>
              <w:jc w:val="both"/>
              <w:rPr>
                <w:rFonts w:ascii="Times New Roman" w:hAnsi="Times New Roman" w:cs="Times New Roman"/>
                <w:sz w:val="24"/>
                <w:szCs w:val="24"/>
              </w:rPr>
            </w:pPr>
            <w:r w:rsidRPr="00E95F6D">
              <w:rPr>
                <w:rFonts w:ascii="Times New Roman" w:hAnsi="Times New Roman" w:cs="Times New Roman"/>
                <w:sz w:val="24"/>
                <w:szCs w:val="24"/>
              </w:rPr>
              <w:t xml:space="preserve">2. Banyak </w:t>
            </w:r>
            <w:proofErr w:type="spellStart"/>
            <w:r w:rsidRPr="00E95F6D">
              <w:rPr>
                <w:rFonts w:ascii="Times New Roman" w:hAnsi="Times New Roman" w:cs="Times New Roman"/>
                <w:sz w:val="24"/>
                <w:szCs w:val="24"/>
              </w:rPr>
              <w:t>warga</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mengeluh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karena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diwajibkan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menyumbang</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untuk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merenovasi</w:t>
            </w:r>
            <w:proofErr w:type="spellEnd"/>
            <w:r w:rsidRPr="00E95F6D">
              <w:rPr>
                <w:rFonts w:ascii="Times New Roman" w:hAnsi="Times New Roman" w:cs="Times New Roman"/>
                <w:sz w:val="24"/>
                <w:szCs w:val="24"/>
              </w:rPr>
              <w:t xml:space="preserve">   masjid </w:t>
            </w:r>
            <w:proofErr w:type="spellStart"/>
            <w:r w:rsidRPr="00E95F6D">
              <w:rPr>
                <w:rFonts w:ascii="Times New Roman" w:hAnsi="Times New Roman" w:cs="Times New Roman"/>
                <w:sz w:val="24"/>
                <w:szCs w:val="24"/>
              </w:rPr>
              <w:t>secara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paksa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jumlah</w:t>
            </w:r>
            <w:proofErr w:type="spellEnd"/>
            <w:r w:rsidRPr="00E95F6D">
              <w:rPr>
                <w:rFonts w:ascii="Times New Roman" w:hAnsi="Times New Roman" w:cs="Times New Roman"/>
                <w:sz w:val="24"/>
                <w:szCs w:val="24"/>
              </w:rPr>
              <w:t xml:space="preserve"> nominal </w:t>
            </w:r>
            <w:proofErr w:type="spellStart"/>
            <w:r w:rsidRPr="00E95F6D">
              <w:rPr>
                <w:rFonts w:ascii="Times New Roman" w:hAnsi="Times New Roman" w:cs="Times New Roman"/>
                <w:sz w:val="24"/>
                <w:szCs w:val="24"/>
              </w:rPr>
              <w:t>ditentukan</w:t>
            </w:r>
            <w:proofErr w:type="spellEnd"/>
            <w:r w:rsidRPr="00E95F6D">
              <w:rPr>
                <w:rFonts w:ascii="Times New Roman" w:hAnsi="Times New Roman" w:cs="Times New Roman"/>
                <w:sz w:val="24"/>
                <w:szCs w:val="24"/>
              </w:rPr>
              <w:t xml:space="preserve">) </w:t>
            </w:r>
          </w:p>
          <w:p w14:paraId="6C3C28ED" w14:textId="77777777" w:rsidR="00827A5E" w:rsidRPr="00E95F6D" w:rsidRDefault="00827A5E" w:rsidP="00B57C27">
            <w:pPr>
              <w:jc w:val="both"/>
              <w:rPr>
                <w:rFonts w:ascii="Times New Roman" w:hAnsi="Times New Roman" w:cs="Times New Roman"/>
                <w:sz w:val="24"/>
                <w:szCs w:val="24"/>
              </w:rPr>
            </w:pPr>
          </w:p>
        </w:tc>
      </w:tr>
      <w:tr w:rsidR="00B57C27" w:rsidRPr="00E95F6D" w14:paraId="62D5DEEA" w14:textId="77777777" w:rsidTr="00CD1AE6">
        <w:tc>
          <w:tcPr>
            <w:tcW w:w="2694" w:type="dxa"/>
          </w:tcPr>
          <w:p w14:paraId="6C8C7249" w14:textId="77777777" w:rsidR="00B57C27" w:rsidRPr="00E95F6D" w:rsidRDefault="00827A5E" w:rsidP="00B57C27">
            <w:pPr>
              <w:jc w:val="both"/>
              <w:rPr>
                <w:rFonts w:ascii="Times New Roman" w:hAnsi="Times New Roman" w:cs="Times New Roman"/>
                <w:b/>
                <w:sz w:val="24"/>
                <w:szCs w:val="24"/>
              </w:rPr>
            </w:pPr>
            <w:proofErr w:type="spellStart"/>
            <w:r w:rsidRPr="00E95F6D">
              <w:rPr>
                <w:rFonts w:ascii="Times New Roman" w:hAnsi="Times New Roman" w:cs="Times New Roman"/>
                <w:b/>
                <w:sz w:val="24"/>
                <w:szCs w:val="24"/>
              </w:rPr>
              <w:t>Peluang</w:t>
            </w:r>
            <w:proofErr w:type="spellEnd"/>
            <w:r w:rsidRPr="00E95F6D">
              <w:rPr>
                <w:rFonts w:ascii="Times New Roman" w:hAnsi="Times New Roman" w:cs="Times New Roman"/>
                <w:b/>
                <w:sz w:val="24"/>
                <w:szCs w:val="24"/>
              </w:rPr>
              <w:t>/Opportunity (O)</w:t>
            </w:r>
          </w:p>
          <w:p w14:paraId="63094D9C" w14:textId="77777777" w:rsidR="003546B1" w:rsidRPr="00E95F6D" w:rsidRDefault="003546B1" w:rsidP="003546B1">
            <w:pPr>
              <w:jc w:val="both"/>
              <w:rPr>
                <w:rFonts w:ascii="Times New Roman" w:hAnsi="Times New Roman" w:cs="Times New Roman"/>
                <w:b/>
                <w:sz w:val="24"/>
                <w:szCs w:val="24"/>
              </w:rPr>
            </w:pPr>
            <w:r w:rsidRPr="00E95F6D">
              <w:rPr>
                <w:rFonts w:ascii="Times New Roman" w:hAnsi="Times New Roman" w:cs="Times New Roman"/>
                <w:sz w:val="24"/>
                <w:szCs w:val="24"/>
              </w:rPr>
              <w:lastRenderedPageBreak/>
              <w:t xml:space="preserve">1. </w:t>
            </w:r>
            <w:proofErr w:type="spellStart"/>
            <w:r w:rsidRPr="00E95F6D">
              <w:rPr>
                <w:rFonts w:ascii="Times New Roman" w:hAnsi="Times New Roman" w:cs="Times New Roman"/>
                <w:sz w:val="24"/>
                <w:szCs w:val="24"/>
              </w:rPr>
              <w:t>Masyarakatnya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kompak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sehingga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dapat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mendorong</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masyarakat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untuk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membangun</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memajukan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lebih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maju</w:t>
            </w:r>
            <w:proofErr w:type="spellEnd"/>
          </w:p>
          <w:p w14:paraId="76F33382" w14:textId="77777777" w:rsidR="003546B1" w:rsidRPr="00E95F6D" w:rsidRDefault="003546B1" w:rsidP="003546B1">
            <w:pPr>
              <w:jc w:val="both"/>
              <w:rPr>
                <w:rFonts w:ascii="Times New Roman" w:hAnsi="Times New Roman" w:cs="Times New Roman"/>
                <w:sz w:val="24"/>
                <w:szCs w:val="24"/>
              </w:rPr>
            </w:pPr>
            <w:r w:rsidRPr="00E95F6D">
              <w:rPr>
                <w:rFonts w:ascii="Times New Roman" w:hAnsi="Times New Roman" w:cs="Times New Roman"/>
                <w:sz w:val="24"/>
                <w:szCs w:val="24"/>
              </w:rPr>
              <w:t xml:space="preserve">2. UMKM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dapat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berpotensi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untuk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meningkatkan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kinerja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ekonomi</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produktivitas</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masyarakat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serta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dapat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membuka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lowongan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pekerjaan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bagi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masyarakat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tersebut</w:t>
            </w:r>
            <w:proofErr w:type="spellEnd"/>
          </w:p>
          <w:p w14:paraId="6B0BFA42" w14:textId="77777777" w:rsidR="003546B1" w:rsidRPr="00E95F6D" w:rsidRDefault="003546B1" w:rsidP="00B57C27">
            <w:pPr>
              <w:jc w:val="both"/>
              <w:rPr>
                <w:rFonts w:ascii="Times New Roman" w:hAnsi="Times New Roman" w:cs="Times New Roman"/>
                <w:b/>
                <w:sz w:val="24"/>
                <w:szCs w:val="24"/>
              </w:rPr>
            </w:pPr>
          </w:p>
        </w:tc>
        <w:tc>
          <w:tcPr>
            <w:tcW w:w="2693" w:type="dxa"/>
          </w:tcPr>
          <w:p w14:paraId="458CB5E1" w14:textId="77777777" w:rsidR="00B57C27" w:rsidRPr="00E95F6D" w:rsidRDefault="00827A5E" w:rsidP="00B57C27">
            <w:pPr>
              <w:jc w:val="both"/>
              <w:rPr>
                <w:rFonts w:ascii="Times New Roman" w:hAnsi="Times New Roman" w:cs="Times New Roman"/>
                <w:b/>
                <w:sz w:val="24"/>
                <w:szCs w:val="24"/>
              </w:rPr>
            </w:pPr>
            <w:r w:rsidRPr="00E95F6D">
              <w:rPr>
                <w:rFonts w:ascii="Times New Roman" w:hAnsi="Times New Roman" w:cs="Times New Roman"/>
                <w:b/>
                <w:sz w:val="24"/>
                <w:szCs w:val="24"/>
              </w:rPr>
              <w:lastRenderedPageBreak/>
              <w:t>Strategi SO</w:t>
            </w:r>
          </w:p>
          <w:p w14:paraId="422A54FA" w14:textId="77777777" w:rsidR="003546B1" w:rsidRPr="00E95F6D" w:rsidRDefault="003546B1" w:rsidP="003546B1">
            <w:pPr>
              <w:jc w:val="both"/>
              <w:rPr>
                <w:rFonts w:ascii="Times New Roman" w:hAnsi="Times New Roman" w:cs="Times New Roman"/>
                <w:sz w:val="24"/>
                <w:szCs w:val="24"/>
              </w:rPr>
            </w:pPr>
            <w:r w:rsidRPr="00E95F6D">
              <w:rPr>
                <w:rFonts w:ascii="Times New Roman" w:hAnsi="Times New Roman" w:cs="Times New Roman"/>
                <w:sz w:val="24"/>
                <w:szCs w:val="24"/>
              </w:rPr>
              <w:t xml:space="preserve">1. </w:t>
            </w:r>
            <w:proofErr w:type="spellStart"/>
            <w:r w:rsidRPr="00E95F6D">
              <w:rPr>
                <w:rFonts w:ascii="Times New Roman" w:hAnsi="Times New Roman" w:cs="Times New Roman"/>
                <w:sz w:val="24"/>
                <w:szCs w:val="24"/>
              </w:rPr>
              <w:t>Bekerjasama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untuk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lastRenderedPageBreak/>
              <w:t>mengembangkan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lebih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maju</w:t>
            </w:r>
            <w:proofErr w:type="spellEnd"/>
          </w:p>
          <w:p w14:paraId="6D0AC54C" w14:textId="77777777" w:rsidR="003546B1" w:rsidRPr="00E95F6D" w:rsidRDefault="003546B1" w:rsidP="003546B1">
            <w:pPr>
              <w:jc w:val="both"/>
              <w:rPr>
                <w:rFonts w:ascii="Times New Roman" w:hAnsi="Times New Roman" w:cs="Times New Roman"/>
                <w:sz w:val="24"/>
                <w:szCs w:val="24"/>
              </w:rPr>
            </w:pPr>
            <w:r w:rsidRPr="00E95F6D">
              <w:rPr>
                <w:rFonts w:ascii="Times New Roman" w:hAnsi="Times New Roman" w:cs="Times New Roman"/>
                <w:sz w:val="24"/>
                <w:szCs w:val="24"/>
              </w:rPr>
              <w:t xml:space="preserve">2. </w:t>
            </w:r>
            <w:proofErr w:type="spellStart"/>
            <w:r w:rsidRPr="00E95F6D">
              <w:rPr>
                <w:rFonts w:ascii="Times New Roman" w:hAnsi="Times New Roman" w:cs="Times New Roman"/>
                <w:sz w:val="24"/>
                <w:szCs w:val="24"/>
              </w:rPr>
              <w:t>Bekerjasama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untuk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mengembangkan</w:t>
            </w:r>
            <w:proofErr w:type="spellEnd"/>
            <w:r w:rsidRPr="00E95F6D">
              <w:rPr>
                <w:rFonts w:ascii="Times New Roman" w:hAnsi="Times New Roman" w:cs="Times New Roman"/>
                <w:sz w:val="24"/>
                <w:szCs w:val="24"/>
              </w:rPr>
              <w:t xml:space="preserve"> UMKM </w:t>
            </w:r>
          </w:p>
        </w:tc>
        <w:tc>
          <w:tcPr>
            <w:tcW w:w="2551" w:type="dxa"/>
          </w:tcPr>
          <w:p w14:paraId="513FE394" w14:textId="77777777" w:rsidR="00B57C27" w:rsidRPr="00E95F6D" w:rsidRDefault="00827A5E" w:rsidP="00B57C27">
            <w:pPr>
              <w:jc w:val="both"/>
              <w:rPr>
                <w:rFonts w:ascii="Times New Roman" w:hAnsi="Times New Roman" w:cs="Times New Roman"/>
                <w:b/>
                <w:sz w:val="24"/>
                <w:szCs w:val="24"/>
              </w:rPr>
            </w:pPr>
            <w:r w:rsidRPr="00E95F6D">
              <w:rPr>
                <w:rFonts w:ascii="Times New Roman" w:hAnsi="Times New Roman" w:cs="Times New Roman"/>
                <w:b/>
                <w:sz w:val="24"/>
                <w:szCs w:val="24"/>
              </w:rPr>
              <w:lastRenderedPageBreak/>
              <w:t>Strategi WO</w:t>
            </w:r>
          </w:p>
          <w:p w14:paraId="1B0A7F0F" w14:textId="77777777" w:rsidR="003546B1" w:rsidRPr="00E95F6D" w:rsidRDefault="00E16BF6" w:rsidP="00E16BF6">
            <w:pPr>
              <w:jc w:val="both"/>
              <w:rPr>
                <w:rFonts w:ascii="Times New Roman" w:hAnsi="Times New Roman" w:cs="Times New Roman"/>
                <w:sz w:val="24"/>
                <w:szCs w:val="24"/>
              </w:rPr>
            </w:pPr>
            <w:r w:rsidRPr="00E95F6D">
              <w:rPr>
                <w:rFonts w:ascii="Times New Roman" w:hAnsi="Times New Roman" w:cs="Times New Roman"/>
                <w:sz w:val="24"/>
                <w:szCs w:val="24"/>
              </w:rPr>
              <w:t xml:space="preserve">1. </w:t>
            </w:r>
            <w:proofErr w:type="spellStart"/>
            <w:r w:rsidRPr="00E95F6D">
              <w:rPr>
                <w:rFonts w:ascii="Times New Roman" w:hAnsi="Times New Roman" w:cs="Times New Roman"/>
                <w:sz w:val="24"/>
                <w:szCs w:val="24"/>
              </w:rPr>
              <w:t>Bekerjasama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lastRenderedPageBreak/>
              <w:t>kelompok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masyarakat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setempat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atau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organisasi</w:t>
            </w:r>
            <w:proofErr w:type="spellEnd"/>
            <w:r w:rsidRPr="00E95F6D">
              <w:rPr>
                <w:rFonts w:ascii="Times New Roman" w:hAnsi="Times New Roman" w:cs="Times New Roman"/>
                <w:sz w:val="24"/>
                <w:szCs w:val="24"/>
              </w:rPr>
              <w:t xml:space="preserve"> non-</w:t>
            </w:r>
            <w:proofErr w:type="spellStart"/>
            <w:r w:rsidRPr="00E95F6D">
              <w:rPr>
                <w:rFonts w:ascii="Times New Roman" w:hAnsi="Times New Roman" w:cs="Times New Roman"/>
                <w:sz w:val="24"/>
                <w:szCs w:val="24"/>
              </w:rPr>
              <w:t>pemerintah</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terlibat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dalam</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pemantauan</w:t>
            </w:r>
            <w:proofErr w:type="spellEnd"/>
            <w:r w:rsidRPr="00E95F6D">
              <w:rPr>
                <w:rFonts w:ascii="Times New Roman" w:hAnsi="Times New Roman" w:cs="Times New Roman"/>
                <w:sz w:val="24"/>
                <w:szCs w:val="24"/>
              </w:rPr>
              <w:t xml:space="preserve"> program </w:t>
            </w:r>
            <w:proofErr w:type="spellStart"/>
            <w:r w:rsidRPr="00E95F6D">
              <w:rPr>
                <w:rFonts w:ascii="Times New Roman" w:hAnsi="Times New Roman" w:cs="Times New Roman"/>
                <w:sz w:val="24"/>
                <w:szCs w:val="24"/>
              </w:rPr>
              <w:t>bantuan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raskin</w:t>
            </w:r>
            <w:proofErr w:type="spellEnd"/>
          </w:p>
          <w:p w14:paraId="7CB91133" w14:textId="77777777" w:rsidR="00E16BF6" w:rsidRPr="00E95F6D" w:rsidRDefault="00E16BF6" w:rsidP="00E16BF6">
            <w:pPr>
              <w:jc w:val="both"/>
              <w:rPr>
                <w:rFonts w:ascii="Times New Roman" w:hAnsi="Times New Roman" w:cs="Times New Roman"/>
                <w:sz w:val="24"/>
                <w:szCs w:val="24"/>
              </w:rPr>
            </w:pPr>
            <w:r w:rsidRPr="00E95F6D">
              <w:rPr>
                <w:rFonts w:ascii="Times New Roman" w:hAnsi="Times New Roman" w:cs="Times New Roman"/>
                <w:sz w:val="24"/>
                <w:szCs w:val="24"/>
              </w:rPr>
              <w:t xml:space="preserve">2. </w:t>
            </w:r>
            <w:proofErr w:type="spellStart"/>
            <w:r w:rsidRPr="00E95F6D">
              <w:rPr>
                <w:rFonts w:ascii="Times New Roman" w:hAnsi="Times New Roman" w:cs="Times New Roman"/>
                <w:sz w:val="24"/>
                <w:szCs w:val="24"/>
              </w:rPr>
              <w:t>Bekerjasama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pemerintah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untuk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mendapatkan</w:t>
            </w:r>
            <w:proofErr w:type="spellEnd"/>
            <w:r w:rsidRPr="00E95F6D">
              <w:rPr>
                <w:rFonts w:ascii="Times New Roman" w:hAnsi="Times New Roman" w:cs="Times New Roman"/>
                <w:sz w:val="24"/>
                <w:szCs w:val="24"/>
              </w:rPr>
              <w:t xml:space="preserve"> dana </w:t>
            </w:r>
            <w:proofErr w:type="spellStart"/>
            <w:r w:rsidRPr="00E95F6D">
              <w:rPr>
                <w:rFonts w:ascii="Times New Roman" w:hAnsi="Times New Roman" w:cs="Times New Roman"/>
                <w:sz w:val="24"/>
                <w:szCs w:val="24"/>
              </w:rPr>
              <w:t>tambahan</w:t>
            </w:r>
            <w:proofErr w:type="spellEnd"/>
          </w:p>
        </w:tc>
      </w:tr>
      <w:tr w:rsidR="00B57C27" w:rsidRPr="00E95F6D" w14:paraId="22B0E56E" w14:textId="77777777" w:rsidTr="00CD1AE6">
        <w:tc>
          <w:tcPr>
            <w:tcW w:w="2694" w:type="dxa"/>
          </w:tcPr>
          <w:p w14:paraId="41D5ADEB" w14:textId="77777777" w:rsidR="00B57C27" w:rsidRPr="00E95F6D" w:rsidRDefault="00827A5E" w:rsidP="00B57C27">
            <w:pPr>
              <w:jc w:val="both"/>
              <w:rPr>
                <w:rFonts w:ascii="Times New Roman" w:hAnsi="Times New Roman" w:cs="Times New Roman"/>
                <w:b/>
                <w:sz w:val="24"/>
                <w:szCs w:val="24"/>
              </w:rPr>
            </w:pPr>
            <w:proofErr w:type="spellStart"/>
            <w:r w:rsidRPr="00E95F6D">
              <w:rPr>
                <w:rFonts w:ascii="Times New Roman" w:hAnsi="Times New Roman" w:cs="Times New Roman"/>
                <w:b/>
                <w:sz w:val="24"/>
                <w:szCs w:val="24"/>
              </w:rPr>
              <w:lastRenderedPageBreak/>
              <w:t>Ancaman</w:t>
            </w:r>
            <w:proofErr w:type="spellEnd"/>
            <w:r w:rsidRPr="00E95F6D">
              <w:rPr>
                <w:rFonts w:ascii="Times New Roman" w:hAnsi="Times New Roman" w:cs="Times New Roman"/>
                <w:b/>
                <w:sz w:val="24"/>
                <w:szCs w:val="24"/>
              </w:rPr>
              <w:t>/Threat (T)</w:t>
            </w:r>
          </w:p>
          <w:p w14:paraId="3D7DF453" w14:textId="77777777" w:rsidR="003546B1" w:rsidRPr="00E95F6D" w:rsidRDefault="003546B1" w:rsidP="003546B1">
            <w:pPr>
              <w:jc w:val="both"/>
              <w:rPr>
                <w:rFonts w:ascii="Times New Roman" w:hAnsi="Times New Roman" w:cs="Times New Roman"/>
                <w:sz w:val="24"/>
                <w:szCs w:val="24"/>
              </w:rPr>
            </w:pPr>
            <w:r w:rsidRPr="00E95F6D">
              <w:rPr>
                <w:rFonts w:ascii="Times New Roman" w:hAnsi="Times New Roman" w:cs="Times New Roman"/>
                <w:sz w:val="24"/>
                <w:szCs w:val="24"/>
              </w:rPr>
              <w:t xml:space="preserve">1. </w:t>
            </w:r>
            <w:proofErr w:type="spellStart"/>
            <w:r w:rsidRPr="00E95F6D">
              <w:rPr>
                <w:rFonts w:ascii="Times New Roman" w:hAnsi="Times New Roman" w:cs="Times New Roman"/>
                <w:sz w:val="24"/>
                <w:szCs w:val="24"/>
              </w:rPr>
              <w:t>Ketidakadilan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dalam</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alokasi</w:t>
            </w:r>
            <w:proofErr w:type="spellEnd"/>
            <w:r w:rsidRPr="00E95F6D">
              <w:rPr>
                <w:rFonts w:ascii="Times New Roman" w:hAnsi="Times New Roman" w:cs="Times New Roman"/>
                <w:sz w:val="24"/>
                <w:szCs w:val="24"/>
              </w:rPr>
              <w:t xml:space="preserve"> Dana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(DD)</w:t>
            </w:r>
          </w:p>
          <w:p w14:paraId="2412F9D5" w14:textId="77777777" w:rsidR="003546B1" w:rsidRPr="00E95F6D" w:rsidRDefault="003546B1" w:rsidP="003546B1">
            <w:pPr>
              <w:jc w:val="both"/>
              <w:rPr>
                <w:rFonts w:ascii="Times New Roman" w:hAnsi="Times New Roman" w:cs="Times New Roman"/>
                <w:sz w:val="24"/>
                <w:szCs w:val="24"/>
              </w:rPr>
            </w:pPr>
            <w:r w:rsidRPr="00E95F6D">
              <w:rPr>
                <w:rFonts w:ascii="Times New Roman" w:hAnsi="Times New Roman" w:cs="Times New Roman"/>
                <w:sz w:val="24"/>
                <w:szCs w:val="24"/>
              </w:rPr>
              <w:t>2.</w:t>
            </w:r>
            <w:r w:rsidR="00E16BF6"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Alih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fungsi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lahan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menjadi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pemukiman</w:t>
            </w:r>
            <w:proofErr w:type="spellEnd"/>
          </w:p>
          <w:p w14:paraId="07072684" w14:textId="77777777" w:rsidR="003546B1" w:rsidRPr="00E95F6D" w:rsidRDefault="003546B1" w:rsidP="00B57C27">
            <w:pPr>
              <w:jc w:val="both"/>
              <w:rPr>
                <w:rFonts w:ascii="Times New Roman" w:hAnsi="Times New Roman" w:cs="Times New Roman"/>
                <w:b/>
                <w:sz w:val="24"/>
                <w:szCs w:val="24"/>
              </w:rPr>
            </w:pPr>
          </w:p>
        </w:tc>
        <w:tc>
          <w:tcPr>
            <w:tcW w:w="2693" w:type="dxa"/>
          </w:tcPr>
          <w:p w14:paraId="385D4A07" w14:textId="77777777" w:rsidR="003546B1" w:rsidRPr="00E95F6D" w:rsidRDefault="00827A5E" w:rsidP="00B57C27">
            <w:pPr>
              <w:jc w:val="both"/>
              <w:rPr>
                <w:rFonts w:ascii="Times New Roman" w:hAnsi="Times New Roman" w:cs="Times New Roman"/>
                <w:b/>
                <w:sz w:val="24"/>
                <w:szCs w:val="24"/>
              </w:rPr>
            </w:pPr>
            <w:r w:rsidRPr="00E95F6D">
              <w:rPr>
                <w:rFonts w:ascii="Times New Roman" w:hAnsi="Times New Roman" w:cs="Times New Roman"/>
                <w:b/>
                <w:sz w:val="24"/>
                <w:szCs w:val="24"/>
              </w:rPr>
              <w:t>Strategi ST</w:t>
            </w:r>
          </w:p>
          <w:p w14:paraId="6DEDD198" w14:textId="77777777" w:rsidR="00E16BF6" w:rsidRPr="00E95F6D" w:rsidRDefault="00C55BDE" w:rsidP="00C55BDE">
            <w:pPr>
              <w:jc w:val="both"/>
              <w:rPr>
                <w:rFonts w:ascii="Times New Roman" w:hAnsi="Times New Roman" w:cs="Times New Roman"/>
                <w:sz w:val="24"/>
                <w:szCs w:val="24"/>
              </w:rPr>
            </w:pPr>
            <w:r w:rsidRPr="00E95F6D">
              <w:rPr>
                <w:rFonts w:ascii="Times New Roman" w:hAnsi="Times New Roman" w:cs="Times New Roman"/>
                <w:sz w:val="24"/>
                <w:szCs w:val="24"/>
              </w:rPr>
              <w:t xml:space="preserve">1. </w:t>
            </w:r>
            <w:proofErr w:type="spellStart"/>
            <w:r w:rsidR="00E16BF6" w:rsidRPr="00E95F6D">
              <w:rPr>
                <w:rFonts w:ascii="Times New Roman" w:hAnsi="Times New Roman" w:cs="Times New Roman"/>
                <w:sz w:val="24"/>
                <w:szCs w:val="24"/>
              </w:rPr>
              <w:t>Pemerintah</w:t>
            </w:r>
            <w:proofErr w:type="spellEnd"/>
            <w:r w:rsidR="00E16BF6" w:rsidRPr="00E95F6D">
              <w:rPr>
                <w:rFonts w:ascii="Times New Roman" w:hAnsi="Times New Roman" w:cs="Times New Roman"/>
                <w:sz w:val="24"/>
                <w:szCs w:val="24"/>
              </w:rPr>
              <w:t xml:space="preserve"> </w:t>
            </w:r>
            <w:proofErr w:type="spellStart"/>
            <w:r w:rsidR="00E16BF6" w:rsidRPr="00E95F6D">
              <w:rPr>
                <w:rFonts w:ascii="Times New Roman" w:hAnsi="Times New Roman" w:cs="Times New Roman"/>
                <w:sz w:val="24"/>
                <w:szCs w:val="24"/>
              </w:rPr>
              <w:t>setempat</w:t>
            </w:r>
            <w:proofErr w:type="spellEnd"/>
            <w:r w:rsidR="00E16BF6" w:rsidRPr="00E95F6D">
              <w:rPr>
                <w:rFonts w:ascii="Times New Roman" w:hAnsi="Times New Roman" w:cs="Times New Roman"/>
                <w:sz w:val="24"/>
                <w:szCs w:val="24"/>
              </w:rPr>
              <w:t xml:space="preserve"> </w:t>
            </w:r>
            <w:proofErr w:type="spellStart"/>
            <w:r w:rsidR="00E16BF6" w:rsidRPr="00E95F6D">
              <w:rPr>
                <w:rFonts w:ascii="Times New Roman" w:hAnsi="Times New Roman" w:cs="Times New Roman"/>
                <w:sz w:val="24"/>
                <w:szCs w:val="24"/>
              </w:rPr>
              <w:t>memberikan</w:t>
            </w:r>
            <w:proofErr w:type="spellEnd"/>
            <w:r w:rsidR="00E16BF6" w:rsidRPr="00E95F6D">
              <w:rPr>
                <w:rFonts w:ascii="Times New Roman" w:hAnsi="Times New Roman" w:cs="Times New Roman"/>
                <w:sz w:val="24"/>
                <w:szCs w:val="24"/>
              </w:rPr>
              <w:t xml:space="preserve"> </w:t>
            </w:r>
            <w:proofErr w:type="spellStart"/>
            <w:r w:rsidR="00E16BF6" w:rsidRPr="00E95F6D">
              <w:rPr>
                <w:rFonts w:ascii="Times New Roman" w:hAnsi="Times New Roman" w:cs="Times New Roman"/>
                <w:sz w:val="24"/>
                <w:szCs w:val="24"/>
              </w:rPr>
              <w:t>bantuan</w:t>
            </w:r>
            <w:proofErr w:type="spellEnd"/>
            <w:r w:rsidR="00E16BF6" w:rsidRPr="00E95F6D">
              <w:rPr>
                <w:rFonts w:ascii="Times New Roman" w:hAnsi="Times New Roman" w:cs="Times New Roman"/>
                <w:sz w:val="24"/>
                <w:szCs w:val="24"/>
              </w:rPr>
              <w:t xml:space="preserve"> dana </w:t>
            </w:r>
            <w:proofErr w:type="spellStart"/>
            <w:r w:rsidR="00E16BF6" w:rsidRPr="00E95F6D">
              <w:rPr>
                <w:rFonts w:ascii="Times New Roman" w:hAnsi="Times New Roman" w:cs="Times New Roman"/>
                <w:sz w:val="24"/>
                <w:szCs w:val="24"/>
              </w:rPr>
              <w:t>untuk</w:t>
            </w:r>
            <w:proofErr w:type="spellEnd"/>
            <w:r w:rsidR="00E16BF6"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peningkatan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infrastruktur</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pendidikan</w:t>
            </w:r>
            <w:proofErr w:type="spellEnd"/>
            <w:r w:rsidRPr="00E95F6D">
              <w:rPr>
                <w:rFonts w:ascii="Times New Roman" w:hAnsi="Times New Roman" w:cs="Times New Roman"/>
                <w:sz w:val="24"/>
                <w:szCs w:val="24"/>
              </w:rPr>
              <w:t xml:space="preserve"> dan juga </w:t>
            </w:r>
            <w:proofErr w:type="spellStart"/>
            <w:r w:rsidRPr="00E95F6D">
              <w:rPr>
                <w:rFonts w:ascii="Times New Roman" w:hAnsi="Times New Roman" w:cs="Times New Roman"/>
                <w:sz w:val="24"/>
                <w:szCs w:val="24"/>
              </w:rPr>
              <w:t>kesehatan</w:t>
            </w:r>
            <w:proofErr w:type="spellEnd"/>
          </w:p>
          <w:p w14:paraId="578EB95D" w14:textId="77777777" w:rsidR="00C55BDE" w:rsidRPr="00E95F6D" w:rsidRDefault="00C55BDE" w:rsidP="00C55BDE">
            <w:pPr>
              <w:jc w:val="both"/>
              <w:rPr>
                <w:rFonts w:ascii="Times New Roman" w:hAnsi="Times New Roman" w:cs="Times New Roman"/>
                <w:sz w:val="24"/>
                <w:szCs w:val="24"/>
              </w:rPr>
            </w:pPr>
            <w:r w:rsidRPr="00E95F6D">
              <w:rPr>
                <w:rFonts w:ascii="Times New Roman" w:hAnsi="Times New Roman" w:cs="Times New Roman"/>
                <w:sz w:val="24"/>
                <w:szCs w:val="24"/>
              </w:rPr>
              <w:t xml:space="preserve">2. </w:t>
            </w:r>
            <w:proofErr w:type="spellStart"/>
            <w:r w:rsidRPr="00E95F6D">
              <w:rPr>
                <w:rFonts w:ascii="Times New Roman" w:hAnsi="Times New Roman" w:cs="Times New Roman"/>
                <w:sz w:val="24"/>
                <w:szCs w:val="24"/>
              </w:rPr>
              <w:t>Memanfaatkan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kreavitas</w:t>
            </w:r>
            <w:proofErr w:type="spellEnd"/>
            <w:r w:rsidRPr="00E95F6D">
              <w:rPr>
                <w:rFonts w:ascii="Times New Roman" w:hAnsi="Times New Roman" w:cs="Times New Roman"/>
                <w:sz w:val="24"/>
                <w:szCs w:val="24"/>
              </w:rPr>
              <w:t xml:space="preserve"> agar </w:t>
            </w:r>
            <w:proofErr w:type="spellStart"/>
            <w:r w:rsidRPr="00E95F6D">
              <w:rPr>
                <w:rFonts w:ascii="Times New Roman" w:hAnsi="Times New Roman" w:cs="Times New Roman"/>
                <w:sz w:val="24"/>
                <w:szCs w:val="24"/>
              </w:rPr>
              <w:t>tidak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sepenuhnya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mengandalkan</w:t>
            </w:r>
            <w:proofErr w:type="spellEnd"/>
            <w:r w:rsidRPr="00E95F6D">
              <w:rPr>
                <w:rFonts w:ascii="Times New Roman" w:hAnsi="Times New Roman" w:cs="Times New Roman"/>
                <w:sz w:val="24"/>
                <w:szCs w:val="24"/>
              </w:rPr>
              <w:t xml:space="preserve"> pada </w:t>
            </w:r>
            <w:proofErr w:type="spellStart"/>
            <w:r w:rsidRPr="00E95F6D">
              <w:rPr>
                <w:rFonts w:ascii="Times New Roman" w:hAnsi="Times New Roman" w:cs="Times New Roman"/>
                <w:sz w:val="24"/>
                <w:szCs w:val="24"/>
              </w:rPr>
              <w:t>sektor</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pertanian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sebagai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mata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pencaharian</w:t>
            </w:r>
            <w:proofErr w:type="spellEnd"/>
          </w:p>
        </w:tc>
        <w:tc>
          <w:tcPr>
            <w:tcW w:w="2551" w:type="dxa"/>
          </w:tcPr>
          <w:p w14:paraId="196A1C73" w14:textId="77777777" w:rsidR="00B57C27" w:rsidRPr="00E95F6D" w:rsidRDefault="00827A5E" w:rsidP="00B57C27">
            <w:pPr>
              <w:jc w:val="both"/>
              <w:rPr>
                <w:rFonts w:ascii="Times New Roman" w:hAnsi="Times New Roman" w:cs="Times New Roman"/>
                <w:b/>
                <w:sz w:val="24"/>
                <w:szCs w:val="24"/>
              </w:rPr>
            </w:pPr>
            <w:r w:rsidRPr="00E95F6D">
              <w:rPr>
                <w:rFonts w:ascii="Times New Roman" w:hAnsi="Times New Roman" w:cs="Times New Roman"/>
                <w:b/>
                <w:sz w:val="24"/>
                <w:szCs w:val="24"/>
              </w:rPr>
              <w:t>Strategi  WT</w:t>
            </w:r>
          </w:p>
          <w:p w14:paraId="16D21E54" w14:textId="77777777" w:rsidR="00C55BDE" w:rsidRPr="00E95F6D" w:rsidRDefault="00C55BDE" w:rsidP="00B57C27">
            <w:pPr>
              <w:jc w:val="both"/>
              <w:rPr>
                <w:rFonts w:ascii="Times New Roman" w:hAnsi="Times New Roman" w:cs="Times New Roman"/>
                <w:sz w:val="24"/>
                <w:szCs w:val="24"/>
              </w:rPr>
            </w:pPr>
            <w:r w:rsidRPr="00E95F6D">
              <w:rPr>
                <w:rFonts w:ascii="Times New Roman" w:hAnsi="Times New Roman" w:cs="Times New Roman"/>
                <w:sz w:val="24"/>
                <w:szCs w:val="24"/>
              </w:rPr>
              <w:t xml:space="preserve">1.Melakukan </w:t>
            </w:r>
            <w:proofErr w:type="spellStart"/>
            <w:r w:rsidRPr="00E95F6D">
              <w:rPr>
                <w:rFonts w:ascii="Times New Roman" w:hAnsi="Times New Roman" w:cs="Times New Roman"/>
                <w:sz w:val="24"/>
                <w:szCs w:val="24"/>
              </w:rPr>
              <w:t>pencatatan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Anggaran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Pendapatan</w:t>
            </w:r>
            <w:proofErr w:type="spellEnd"/>
            <w:r w:rsidRPr="00E95F6D">
              <w:rPr>
                <w:rFonts w:ascii="Times New Roman" w:hAnsi="Times New Roman" w:cs="Times New Roman"/>
                <w:sz w:val="24"/>
                <w:szCs w:val="24"/>
              </w:rPr>
              <w:t xml:space="preserve"> dan </w:t>
            </w:r>
            <w:proofErr w:type="spellStart"/>
            <w:r w:rsidRPr="00E95F6D">
              <w:rPr>
                <w:rFonts w:ascii="Times New Roman" w:hAnsi="Times New Roman" w:cs="Times New Roman"/>
                <w:sz w:val="24"/>
                <w:szCs w:val="24"/>
              </w:rPr>
              <w:t>Belanja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APBDes</w:t>
            </w:r>
            <w:proofErr w:type="spellEnd"/>
            <w:r w:rsidRPr="00E95F6D">
              <w:rPr>
                <w:rFonts w:ascii="Times New Roman" w:hAnsi="Times New Roman" w:cs="Times New Roman"/>
                <w:sz w:val="24"/>
                <w:szCs w:val="24"/>
              </w:rPr>
              <w:t>)</w:t>
            </w:r>
          </w:p>
          <w:p w14:paraId="15E238FC" w14:textId="77777777" w:rsidR="00C55BDE" w:rsidRPr="00E95F6D" w:rsidRDefault="00C55BDE" w:rsidP="00B57C27">
            <w:pPr>
              <w:jc w:val="both"/>
              <w:rPr>
                <w:rFonts w:ascii="Times New Roman" w:hAnsi="Times New Roman" w:cs="Times New Roman"/>
                <w:sz w:val="24"/>
                <w:szCs w:val="24"/>
              </w:rPr>
            </w:pPr>
            <w:r w:rsidRPr="00E95F6D">
              <w:rPr>
                <w:rFonts w:ascii="Times New Roman" w:hAnsi="Times New Roman" w:cs="Times New Roman"/>
                <w:sz w:val="24"/>
                <w:szCs w:val="24"/>
              </w:rPr>
              <w:t xml:space="preserve">2. </w:t>
            </w:r>
            <w:proofErr w:type="spellStart"/>
            <w:r w:rsidRPr="00E95F6D">
              <w:rPr>
                <w:rFonts w:ascii="Times New Roman" w:hAnsi="Times New Roman" w:cs="Times New Roman"/>
                <w:sz w:val="24"/>
                <w:szCs w:val="24"/>
              </w:rPr>
              <w:t>Melakukan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w:t>
            </w:r>
            <w:r w:rsidR="00CD1AE6" w:rsidRPr="00E95F6D">
              <w:rPr>
                <w:rFonts w:ascii="Times New Roman" w:hAnsi="Times New Roman" w:cs="Times New Roman"/>
                <w:sz w:val="24"/>
                <w:szCs w:val="24"/>
              </w:rPr>
              <w:t>nyuluhan</w:t>
            </w:r>
            <w:proofErr w:type="spellEnd"/>
            <w:r w:rsidR="00CD1AE6" w:rsidRPr="00E95F6D">
              <w:rPr>
                <w:rFonts w:ascii="Times New Roman" w:hAnsi="Times New Roman" w:cs="Times New Roman"/>
                <w:sz w:val="24"/>
                <w:szCs w:val="24"/>
              </w:rPr>
              <w:t xml:space="preserve"> </w:t>
            </w:r>
            <w:proofErr w:type="spellStart"/>
            <w:r w:rsidR="00CD1AE6" w:rsidRPr="00E95F6D">
              <w:rPr>
                <w:rFonts w:ascii="Times New Roman" w:hAnsi="Times New Roman" w:cs="Times New Roman"/>
                <w:sz w:val="24"/>
                <w:szCs w:val="24"/>
              </w:rPr>
              <w:t>kepada</w:t>
            </w:r>
            <w:proofErr w:type="spellEnd"/>
            <w:r w:rsidR="00CD1AE6" w:rsidRPr="00E95F6D">
              <w:rPr>
                <w:rFonts w:ascii="Times New Roman" w:hAnsi="Times New Roman" w:cs="Times New Roman"/>
                <w:sz w:val="24"/>
                <w:szCs w:val="24"/>
              </w:rPr>
              <w:t xml:space="preserve"> </w:t>
            </w:r>
            <w:proofErr w:type="spellStart"/>
            <w:r w:rsidR="00CD1AE6" w:rsidRPr="00E95F6D">
              <w:rPr>
                <w:rFonts w:ascii="Times New Roman" w:hAnsi="Times New Roman" w:cs="Times New Roman"/>
                <w:sz w:val="24"/>
                <w:szCs w:val="24"/>
              </w:rPr>
              <w:t>masyarakat</w:t>
            </w:r>
            <w:proofErr w:type="spellEnd"/>
            <w:r w:rsidR="00CD1AE6" w:rsidRPr="00E95F6D">
              <w:rPr>
                <w:rFonts w:ascii="Times New Roman" w:hAnsi="Times New Roman" w:cs="Times New Roman"/>
                <w:sz w:val="24"/>
                <w:szCs w:val="24"/>
              </w:rPr>
              <w:t xml:space="preserve"> </w:t>
            </w:r>
            <w:proofErr w:type="spellStart"/>
            <w:r w:rsidR="00CD1AE6" w:rsidRPr="00E95F6D">
              <w:rPr>
                <w:rFonts w:ascii="Times New Roman" w:hAnsi="Times New Roman" w:cs="Times New Roman"/>
                <w:sz w:val="24"/>
                <w:szCs w:val="24"/>
              </w:rPr>
              <w:t>tentang</w:t>
            </w:r>
            <w:proofErr w:type="spellEnd"/>
            <w:r w:rsidR="00CD1AE6" w:rsidRPr="00E95F6D">
              <w:rPr>
                <w:rFonts w:ascii="Times New Roman" w:hAnsi="Times New Roman" w:cs="Times New Roman"/>
                <w:sz w:val="24"/>
                <w:szCs w:val="24"/>
              </w:rPr>
              <w:t xml:space="preserve"> </w:t>
            </w:r>
            <w:proofErr w:type="spellStart"/>
            <w:r w:rsidR="00CD1AE6" w:rsidRPr="00E95F6D">
              <w:rPr>
                <w:rFonts w:ascii="Times New Roman" w:hAnsi="Times New Roman" w:cs="Times New Roman"/>
                <w:sz w:val="24"/>
                <w:szCs w:val="24"/>
              </w:rPr>
              <w:t>pentingnya</w:t>
            </w:r>
            <w:proofErr w:type="spellEnd"/>
            <w:r w:rsidR="00CD1AE6" w:rsidRPr="00E95F6D">
              <w:rPr>
                <w:rFonts w:ascii="Times New Roman" w:hAnsi="Times New Roman" w:cs="Times New Roman"/>
                <w:sz w:val="24"/>
                <w:szCs w:val="24"/>
              </w:rPr>
              <w:t xml:space="preserve"> </w:t>
            </w:r>
            <w:proofErr w:type="spellStart"/>
            <w:r w:rsidR="00CD1AE6" w:rsidRPr="00E95F6D">
              <w:rPr>
                <w:rFonts w:ascii="Times New Roman" w:hAnsi="Times New Roman" w:cs="Times New Roman"/>
                <w:sz w:val="24"/>
                <w:szCs w:val="24"/>
              </w:rPr>
              <w:t>menjaga</w:t>
            </w:r>
            <w:proofErr w:type="spellEnd"/>
            <w:r w:rsidR="00CD1AE6" w:rsidRPr="00E95F6D">
              <w:rPr>
                <w:rFonts w:ascii="Times New Roman" w:hAnsi="Times New Roman" w:cs="Times New Roman"/>
                <w:sz w:val="24"/>
                <w:szCs w:val="24"/>
              </w:rPr>
              <w:t xml:space="preserve"> </w:t>
            </w:r>
            <w:proofErr w:type="spellStart"/>
            <w:r w:rsidR="00CD1AE6" w:rsidRPr="00E95F6D">
              <w:rPr>
                <w:rFonts w:ascii="Times New Roman" w:hAnsi="Times New Roman" w:cs="Times New Roman"/>
                <w:sz w:val="24"/>
                <w:szCs w:val="24"/>
              </w:rPr>
              <w:t>lahan</w:t>
            </w:r>
            <w:proofErr w:type="spellEnd"/>
            <w:r w:rsidR="00CD1AE6" w:rsidRPr="00E95F6D">
              <w:rPr>
                <w:rFonts w:ascii="Times New Roman" w:hAnsi="Times New Roman" w:cs="Times New Roman"/>
                <w:sz w:val="24"/>
                <w:szCs w:val="24"/>
              </w:rPr>
              <w:t xml:space="preserve"> </w:t>
            </w:r>
            <w:proofErr w:type="spellStart"/>
            <w:r w:rsidR="00CD1AE6" w:rsidRPr="00E95F6D">
              <w:rPr>
                <w:rFonts w:ascii="Times New Roman" w:hAnsi="Times New Roman" w:cs="Times New Roman"/>
                <w:sz w:val="24"/>
                <w:szCs w:val="24"/>
              </w:rPr>
              <w:t>pertanian</w:t>
            </w:r>
            <w:proofErr w:type="spellEnd"/>
            <w:r w:rsidR="00CD1AE6" w:rsidRPr="00E95F6D">
              <w:rPr>
                <w:rFonts w:ascii="Times New Roman" w:hAnsi="Times New Roman" w:cs="Times New Roman"/>
                <w:sz w:val="24"/>
                <w:szCs w:val="24"/>
              </w:rPr>
              <w:t xml:space="preserve"> dan </w:t>
            </w:r>
            <w:proofErr w:type="spellStart"/>
            <w:r w:rsidR="00CD1AE6" w:rsidRPr="00E95F6D">
              <w:rPr>
                <w:rFonts w:ascii="Times New Roman" w:hAnsi="Times New Roman" w:cs="Times New Roman"/>
                <w:sz w:val="24"/>
                <w:szCs w:val="24"/>
              </w:rPr>
              <w:t>menghindari</w:t>
            </w:r>
            <w:proofErr w:type="spellEnd"/>
            <w:r w:rsidR="00CD1AE6" w:rsidRPr="00E95F6D">
              <w:rPr>
                <w:rFonts w:ascii="Times New Roman" w:hAnsi="Times New Roman" w:cs="Times New Roman"/>
                <w:sz w:val="24"/>
                <w:szCs w:val="24"/>
              </w:rPr>
              <w:t xml:space="preserve"> </w:t>
            </w:r>
            <w:proofErr w:type="spellStart"/>
            <w:r w:rsidR="00CD1AE6" w:rsidRPr="00E95F6D">
              <w:rPr>
                <w:rFonts w:ascii="Times New Roman" w:hAnsi="Times New Roman" w:cs="Times New Roman"/>
                <w:sz w:val="24"/>
                <w:szCs w:val="24"/>
              </w:rPr>
              <w:t>alih</w:t>
            </w:r>
            <w:proofErr w:type="spellEnd"/>
            <w:r w:rsidR="00CD1AE6" w:rsidRPr="00E95F6D">
              <w:rPr>
                <w:rFonts w:ascii="Times New Roman" w:hAnsi="Times New Roman" w:cs="Times New Roman"/>
                <w:sz w:val="24"/>
                <w:szCs w:val="24"/>
              </w:rPr>
              <w:t xml:space="preserve"> </w:t>
            </w:r>
            <w:proofErr w:type="spellStart"/>
            <w:r w:rsidR="00CD1AE6" w:rsidRPr="00E95F6D">
              <w:rPr>
                <w:rFonts w:ascii="Times New Roman" w:hAnsi="Times New Roman" w:cs="Times New Roman"/>
                <w:sz w:val="24"/>
                <w:szCs w:val="24"/>
              </w:rPr>
              <w:t>fungsi</w:t>
            </w:r>
            <w:proofErr w:type="spellEnd"/>
            <w:r w:rsidR="00CD1AE6" w:rsidRPr="00E95F6D">
              <w:rPr>
                <w:rFonts w:ascii="Times New Roman" w:hAnsi="Times New Roman" w:cs="Times New Roman"/>
                <w:sz w:val="24"/>
                <w:szCs w:val="24"/>
              </w:rPr>
              <w:t xml:space="preserve"> </w:t>
            </w:r>
            <w:proofErr w:type="spellStart"/>
            <w:r w:rsidR="00CD1AE6" w:rsidRPr="00E95F6D">
              <w:rPr>
                <w:rFonts w:ascii="Times New Roman" w:hAnsi="Times New Roman" w:cs="Times New Roman"/>
                <w:sz w:val="24"/>
                <w:szCs w:val="24"/>
              </w:rPr>
              <w:t>lahan</w:t>
            </w:r>
            <w:proofErr w:type="spellEnd"/>
          </w:p>
        </w:tc>
      </w:tr>
    </w:tbl>
    <w:p w14:paraId="775E642E" w14:textId="77777777" w:rsidR="00B57C27" w:rsidRPr="00E95F6D" w:rsidRDefault="00CD1AE6" w:rsidP="00CD1AE6">
      <w:pPr>
        <w:pStyle w:val="ListParagraph"/>
        <w:numPr>
          <w:ilvl w:val="0"/>
          <w:numId w:val="1"/>
        </w:numPr>
        <w:jc w:val="both"/>
        <w:rPr>
          <w:rFonts w:ascii="Times New Roman" w:hAnsi="Times New Roman" w:cs="Times New Roman"/>
          <w:b/>
          <w:sz w:val="24"/>
          <w:szCs w:val="24"/>
        </w:rPr>
      </w:pPr>
      <w:proofErr w:type="spellStart"/>
      <w:r w:rsidRPr="00E95F6D">
        <w:rPr>
          <w:rFonts w:ascii="Times New Roman" w:hAnsi="Times New Roman" w:cs="Times New Roman"/>
          <w:b/>
          <w:sz w:val="24"/>
          <w:szCs w:val="24"/>
        </w:rPr>
        <w:t>Rumusan</w:t>
      </w:r>
      <w:proofErr w:type="spellEnd"/>
      <w:r w:rsidRPr="00E95F6D">
        <w:rPr>
          <w:rFonts w:ascii="Times New Roman" w:hAnsi="Times New Roman" w:cs="Times New Roman"/>
          <w:b/>
          <w:sz w:val="24"/>
          <w:szCs w:val="24"/>
        </w:rPr>
        <w:t xml:space="preserve"> Program Pembangunan </w:t>
      </w:r>
      <w:proofErr w:type="spellStart"/>
      <w:r w:rsidRPr="00E95F6D">
        <w:rPr>
          <w:rFonts w:ascii="Times New Roman" w:hAnsi="Times New Roman" w:cs="Times New Roman"/>
          <w:b/>
          <w:sz w:val="24"/>
          <w:szCs w:val="24"/>
        </w:rPr>
        <w:t>Desa</w:t>
      </w:r>
      <w:proofErr w:type="spellEnd"/>
    </w:p>
    <w:p w14:paraId="7B3633E4" w14:textId="77777777" w:rsidR="000E71E7" w:rsidRPr="00E95F6D" w:rsidRDefault="00CD1AE6" w:rsidP="000E71E7">
      <w:pPr>
        <w:pStyle w:val="ListParagraph"/>
        <w:numPr>
          <w:ilvl w:val="1"/>
          <w:numId w:val="1"/>
        </w:numPr>
        <w:jc w:val="both"/>
        <w:rPr>
          <w:rFonts w:ascii="Times New Roman" w:hAnsi="Times New Roman" w:cs="Times New Roman"/>
          <w:b/>
          <w:sz w:val="24"/>
          <w:szCs w:val="24"/>
        </w:rPr>
      </w:pPr>
      <w:proofErr w:type="spellStart"/>
      <w:r w:rsidRPr="00E95F6D">
        <w:rPr>
          <w:rFonts w:ascii="Times New Roman" w:hAnsi="Times New Roman" w:cs="Times New Roman"/>
          <w:b/>
          <w:sz w:val="24"/>
          <w:szCs w:val="24"/>
        </w:rPr>
        <w:t>Tujuan</w:t>
      </w:r>
      <w:proofErr w:type="spellEnd"/>
    </w:p>
    <w:p w14:paraId="6971A358" w14:textId="77777777" w:rsidR="000E71E7" w:rsidRPr="00E95F6D" w:rsidRDefault="000E71E7" w:rsidP="000E71E7">
      <w:pPr>
        <w:pStyle w:val="ListParagraph"/>
        <w:ind w:left="1080"/>
        <w:jc w:val="both"/>
        <w:rPr>
          <w:rFonts w:ascii="Times New Roman" w:hAnsi="Times New Roman" w:cs="Times New Roman"/>
          <w:sz w:val="24"/>
          <w:szCs w:val="24"/>
        </w:rPr>
      </w:pPr>
      <w:proofErr w:type="spellStart"/>
      <w:r w:rsidRPr="00E95F6D">
        <w:rPr>
          <w:rFonts w:ascii="Times New Roman" w:hAnsi="Times New Roman" w:cs="Times New Roman"/>
          <w:sz w:val="24"/>
          <w:szCs w:val="24"/>
        </w:rPr>
        <w:t>Tujuan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dari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pembangunan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Saringembat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tidak</w:t>
      </w:r>
      <w:proofErr w:type="spellEnd"/>
      <w:r w:rsidRPr="00E95F6D">
        <w:rPr>
          <w:rFonts w:ascii="Times New Roman" w:hAnsi="Times New Roman" w:cs="Times New Roman"/>
          <w:sz w:val="24"/>
          <w:szCs w:val="24"/>
        </w:rPr>
        <w:t xml:space="preserve"> lain </w:t>
      </w:r>
      <w:proofErr w:type="spellStart"/>
      <w:r w:rsidRPr="00E95F6D">
        <w:rPr>
          <w:rFonts w:ascii="Times New Roman" w:hAnsi="Times New Roman" w:cs="Times New Roman"/>
          <w:sz w:val="24"/>
          <w:szCs w:val="24"/>
        </w:rPr>
        <w:t>adalah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untuk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w:t>
      </w:r>
      <w:r w:rsidR="00E95F6D" w:rsidRPr="00E95F6D">
        <w:rPr>
          <w:rFonts w:ascii="Times New Roman" w:hAnsi="Times New Roman" w:cs="Times New Roman"/>
          <w:sz w:val="24"/>
          <w:szCs w:val="24"/>
        </w:rPr>
        <w:t>embantu</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warga</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dalam</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menghadapi</w:t>
      </w:r>
      <w:proofErr w:type="spellEnd"/>
      <w:r w:rsidR="00E95F6D" w:rsidRPr="00E95F6D">
        <w:rPr>
          <w:rFonts w:ascii="Times New Roman" w:hAnsi="Times New Roman" w:cs="Times New Roman"/>
          <w:sz w:val="24"/>
          <w:szCs w:val="24"/>
        </w:rPr>
        <w:t xml:space="preserve"> 3</w:t>
      </w:r>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permasalahan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utama</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sebelumnya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telah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disebutkan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sebagai</w:t>
      </w:r>
      <w:proofErr w:type="spellEnd"/>
      <w:r w:rsidRPr="00E95F6D">
        <w:rPr>
          <w:rFonts w:ascii="Times New Roman" w:hAnsi="Times New Roman" w:cs="Times New Roman"/>
          <w:sz w:val="24"/>
          <w:szCs w:val="24"/>
        </w:rPr>
        <w:t xml:space="preserve"> </w:t>
      </w:r>
      <w:proofErr w:type="spellStart"/>
      <w:proofErr w:type="gramStart"/>
      <w:r w:rsidRPr="00E95F6D">
        <w:rPr>
          <w:rFonts w:ascii="Times New Roman" w:hAnsi="Times New Roman" w:cs="Times New Roman"/>
          <w:sz w:val="24"/>
          <w:szCs w:val="24"/>
        </w:rPr>
        <w:t>berikut</w:t>
      </w:r>
      <w:proofErr w:type="spellEnd"/>
      <w:r w:rsidRPr="00E95F6D">
        <w:rPr>
          <w:rFonts w:ascii="Times New Roman" w:hAnsi="Times New Roman" w:cs="Times New Roman"/>
          <w:sz w:val="24"/>
          <w:szCs w:val="24"/>
        </w:rPr>
        <w:t xml:space="preserve"> :</w:t>
      </w:r>
      <w:proofErr w:type="gramEnd"/>
    </w:p>
    <w:p w14:paraId="47944800" w14:textId="77777777" w:rsidR="000E71E7" w:rsidRPr="00E95F6D" w:rsidRDefault="000E71E7" w:rsidP="000E71E7">
      <w:pPr>
        <w:pStyle w:val="ListParagraph"/>
        <w:ind w:left="1080"/>
        <w:jc w:val="both"/>
        <w:rPr>
          <w:rFonts w:ascii="Times New Roman" w:hAnsi="Times New Roman" w:cs="Times New Roman"/>
          <w:sz w:val="24"/>
          <w:szCs w:val="24"/>
        </w:rPr>
      </w:pPr>
      <w:r w:rsidRPr="00E95F6D">
        <w:rPr>
          <w:rFonts w:ascii="Times New Roman" w:hAnsi="Times New Roman" w:cs="Times New Roman"/>
          <w:sz w:val="24"/>
          <w:szCs w:val="24"/>
        </w:rPr>
        <w:t xml:space="preserve">1) </w:t>
      </w:r>
      <w:proofErr w:type="spellStart"/>
      <w:r w:rsidRPr="00E95F6D">
        <w:rPr>
          <w:rFonts w:ascii="Times New Roman" w:hAnsi="Times New Roman" w:cs="Times New Roman"/>
          <w:sz w:val="24"/>
          <w:szCs w:val="24"/>
        </w:rPr>
        <w:t>Menggerakkan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warga</w:t>
      </w:r>
      <w:proofErr w:type="spellEnd"/>
      <w:r w:rsidRPr="00E95F6D">
        <w:rPr>
          <w:rFonts w:ascii="Times New Roman" w:hAnsi="Times New Roman" w:cs="Times New Roman"/>
          <w:sz w:val="24"/>
          <w:szCs w:val="24"/>
        </w:rPr>
        <w:t xml:space="preserve"> agar </w:t>
      </w:r>
      <w:proofErr w:type="spellStart"/>
      <w:r w:rsidRPr="00E95F6D">
        <w:rPr>
          <w:rFonts w:ascii="Times New Roman" w:hAnsi="Times New Roman" w:cs="Times New Roman"/>
          <w:sz w:val="24"/>
          <w:szCs w:val="24"/>
        </w:rPr>
        <w:t>tidak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mengandalkan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sistem</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tadah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hujan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bagi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pertaniannya</w:t>
      </w:r>
      <w:proofErr w:type="spellEnd"/>
    </w:p>
    <w:p w14:paraId="1E9B0A75" w14:textId="77777777" w:rsidR="000E71E7" w:rsidRPr="00E95F6D" w:rsidRDefault="000E71E7" w:rsidP="000E71E7">
      <w:pPr>
        <w:pStyle w:val="ListParagraph"/>
        <w:ind w:left="1080"/>
        <w:jc w:val="both"/>
        <w:rPr>
          <w:rFonts w:ascii="Times New Roman" w:hAnsi="Times New Roman" w:cs="Times New Roman"/>
          <w:sz w:val="24"/>
          <w:szCs w:val="24"/>
        </w:rPr>
      </w:pPr>
      <w:r w:rsidRPr="00E95F6D">
        <w:rPr>
          <w:rFonts w:ascii="Times New Roman" w:hAnsi="Times New Roman" w:cs="Times New Roman"/>
          <w:sz w:val="24"/>
          <w:szCs w:val="24"/>
        </w:rPr>
        <w:t xml:space="preserve">2) </w:t>
      </w:r>
      <w:proofErr w:type="spellStart"/>
      <w:r w:rsidRPr="00E95F6D">
        <w:rPr>
          <w:rFonts w:ascii="Times New Roman" w:hAnsi="Times New Roman" w:cs="Times New Roman"/>
          <w:sz w:val="24"/>
          <w:szCs w:val="24"/>
        </w:rPr>
        <w:t>Menggerakkan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warga</w:t>
      </w:r>
      <w:proofErr w:type="spellEnd"/>
      <w:r w:rsidRPr="00E95F6D">
        <w:rPr>
          <w:rFonts w:ascii="Times New Roman" w:hAnsi="Times New Roman" w:cs="Times New Roman"/>
          <w:sz w:val="24"/>
          <w:szCs w:val="24"/>
        </w:rPr>
        <w:t xml:space="preserve"> agar </w:t>
      </w:r>
      <w:proofErr w:type="spellStart"/>
      <w:r w:rsidRPr="00E95F6D">
        <w:rPr>
          <w:rFonts w:ascii="Times New Roman" w:hAnsi="Times New Roman" w:cs="Times New Roman"/>
          <w:sz w:val="24"/>
          <w:szCs w:val="24"/>
        </w:rPr>
        <w:t>tidak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mengandalkan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pupuk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bersubsidi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atau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pupuk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kimia</w:t>
      </w:r>
      <w:proofErr w:type="spellEnd"/>
    </w:p>
    <w:p w14:paraId="3CECF7E8" w14:textId="77777777" w:rsidR="000E71E7" w:rsidRPr="00E95F6D" w:rsidRDefault="000E71E7" w:rsidP="000E71E7">
      <w:pPr>
        <w:pStyle w:val="ListParagraph"/>
        <w:ind w:left="1080"/>
        <w:jc w:val="both"/>
        <w:rPr>
          <w:rFonts w:ascii="Times New Roman" w:hAnsi="Times New Roman" w:cs="Times New Roman"/>
          <w:b/>
          <w:sz w:val="24"/>
          <w:szCs w:val="24"/>
        </w:rPr>
      </w:pPr>
      <w:r w:rsidRPr="00E95F6D">
        <w:rPr>
          <w:rFonts w:ascii="Times New Roman" w:hAnsi="Times New Roman" w:cs="Times New Roman"/>
          <w:sz w:val="24"/>
          <w:szCs w:val="24"/>
        </w:rPr>
        <w:t xml:space="preserve">3) </w:t>
      </w:r>
      <w:proofErr w:type="spellStart"/>
      <w:r w:rsidRPr="00E95F6D">
        <w:rPr>
          <w:rFonts w:ascii="Times New Roman" w:hAnsi="Times New Roman" w:cs="Times New Roman"/>
          <w:sz w:val="24"/>
          <w:szCs w:val="24"/>
        </w:rPr>
        <w:t>Menyadarkan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warga</w:t>
      </w:r>
      <w:proofErr w:type="spellEnd"/>
      <w:r w:rsidRPr="00E95F6D">
        <w:rPr>
          <w:rFonts w:ascii="Times New Roman" w:hAnsi="Times New Roman" w:cs="Times New Roman"/>
          <w:sz w:val="24"/>
          <w:szCs w:val="24"/>
        </w:rPr>
        <w:t xml:space="preserve"> agar </w:t>
      </w:r>
      <w:proofErr w:type="spellStart"/>
      <w:r w:rsidRPr="00E95F6D">
        <w:rPr>
          <w:rFonts w:ascii="Times New Roman" w:hAnsi="Times New Roman" w:cs="Times New Roman"/>
          <w:sz w:val="24"/>
          <w:szCs w:val="24"/>
        </w:rPr>
        <w:t>tidak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mengalih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fungsikan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lahan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pertanian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jadi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pemukiman</w:t>
      </w:r>
      <w:proofErr w:type="spellEnd"/>
    </w:p>
    <w:p w14:paraId="69EF4B1B" w14:textId="77777777" w:rsidR="00B01C85" w:rsidRPr="00E95F6D" w:rsidRDefault="000E71E7" w:rsidP="00B01C85">
      <w:pPr>
        <w:pStyle w:val="ListParagraph"/>
        <w:numPr>
          <w:ilvl w:val="1"/>
          <w:numId w:val="1"/>
        </w:numPr>
        <w:jc w:val="both"/>
        <w:rPr>
          <w:rFonts w:ascii="Times New Roman" w:hAnsi="Times New Roman" w:cs="Times New Roman"/>
          <w:b/>
          <w:sz w:val="24"/>
          <w:szCs w:val="24"/>
        </w:rPr>
      </w:pPr>
      <w:proofErr w:type="spellStart"/>
      <w:r w:rsidRPr="00E95F6D">
        <w:rPr>
          <w:rFonts w:ascii="Times New Roman" w:hAnsi="Times New Roman" w:cs="Times New Roman"/>
          <w:b/>
          <w:sz w:val="24"/>
          <w:szCs w:val="24"/>
        </w:rPr>
        <w:t>Sasaran</w:t>
      </w:r>
      <w:proofErr w:type="spellEnd"/>
    </w:p>
    <w:p w14:paraId="1C21441F" w14:textId="77777777" w:rsidR="00B01C85" w:rsidRPr="00E95F6D" w:rsidRDefault="00B01C85" w:rsidP="00B01C85">
      <w:pPr>
        <w:pStyle w:val="ListParagraph"/>
        <w:ind w:left="1080"/>
        <w:jc w:val="both"/>
        <w:rPr>
          <w:rFonts w:ascii="Times New Roman" w:hAnsi="Times New Roman" w:cs="Times New Roman"/>
          <w:sz w:val="24"/>
          <w:szCs w:val="24"/>
        </w:rPr>
      </w:pPr>
      <w:proofErr w:type="spellStart"/>
      <w:r w:rsidRPr="00E95F6D">
        <w:rPr>
          <w:rFonts w:ascii="Times New Roman" w:hAnsi="Times New Roman" w:cs="Times New Roman"/>
          <w:sz w:val="24"/>
          <w:szCs w:val="24"/>
        </w:rPr>
        <w:t>Sasaran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dari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pembangunan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Saringembat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ini</w:t>
      </w:r>
      <w:proofErr w:type="spellEnd"/>
      <w:r w:rsidRPr="00E95F6D">
        <w:rPr>
          <w:rFonts w:ascii="Times New Roman" w:hAnsi="Times New Roman" w:cs="Times New Roman"/>
          <w:sz w:val="24"/>
          <w:szCs w:val="24"/>
        </w:rPr>
        <w:t xml:space="preserve"> </w:t>
      </w:r>
      <w:proofErr w:type="spellStart"/>
      <w:proofErr w:type="gramStart"/>
      <w:r w:rsidRPr="00E95F6D">
        <w:rPr>
          <w:rFonts w:ascii="Times New Roman" w:hAnsi="Times New Roman" w:cs="Times New Roman"/>
          <w:sz w:val="24"/>
          <w:szCs w:val="24"/>
        </w:rPr>
        <w:t>adalah</w:t>
      </w:r>
      <w:proofErr w:type="spellEnd"/>
      <w:r w:rsidRPr="00E95F6D">
        <w:rPr>
          <w:rFonts w:ascii="Times New Roman" w:hAnsi="Times New Roman" w:cs="Times New Roman"/>
          <w:sz w:val="24"/>
          <w:szCs w:val="24"/>
        </w:rPr>
        <w:t xml:space="preserve"> :</w:t>
      </w:r>
      <w:proofErr w:type="gramEnd"/>
    </w:p>
    <w:p w14:paraId="433F0FA9" w14:textId="77777777" w:rsidR="00B01C85" w:rsidRPr="00E95F6D" w:rsidRDefault="00B01C85" w:rsidP="00B01C85">
      <w:pPr>
        <w:pStyle w:val="ListParagraph"/>
        <w:ind w:left="1080"/>
        <w:jc w:val="both"/>
        <w:rPr>
          <w:rFonts w:ascii="Times New Roman" w:hAnsi="Times New Roman" w:cs="Times New Roman"/>
          <w:sz w:val="24"/>
          <w:szCs w:val="24"/>
        </w:rPr>
      </w:pPr>
      <w:r w:rsidRPr="00E95F6D">
        <w:rPr>
          <w:rFonts w:ascii="Times New Roman" w:hAnsi="Times New Roman" w:cs="Times New Roman"/>
          <w:sz w:val="24"/>
          <w:szCs w:val="24"/>
        </w:rPr>
        <w:t xml:space="preserve">1) </w:t>
      </w:r>
      <w:proofErr w:type="spellStart"/>
      <w:r w:rsidRPr="00E95F6D">
        <w:rPr>
          <w:rFonts w:ascii="Times New Roman" w:hAnsi="Times New Roman" w:cs="Times New Roman"/>
          <w:sz w:val="24"/>
          <w:szCs w:val="24"/>
        </w:rPr>
        <w:t>Pemerintah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Saringembat</w:t>
      </w:r>
      <w:proofErr w:type="spellEnd"/>
    </w:p>
    <w:p w14:paraId="65489B49" w14:textId="77777777" w:rsidR="00B01C85" w:rsidRPr="00E95F6D" w:rsidRDefault="00B01C85" w:rsidP="00B01C85">
      <w:pPr>
        <w:pStyle w:val="ListParagraph"/>
        <w:ind w:left="1080"/>
        <w:jc w:val="both"/>
        <w:rPr>
          <w:rFonts w:ascii="Times New Roman" w:hAnsi="Times New Roman" w:cs="Times New Roman"/>
          <w:sz w:val="24"/>
          <w:szCs w:val="24"/>
        </w:rPr>
      </w:pPr>
      <w:r w:rsidRPr="00E95F6D">
        <w:rPr>
          <w:rFonts w:ascii="Times New Roman" w:hAnsi="Times New Roman" w:cs="Times New Roman"/>
          <w:sz w:val="24"/>
          <w:szCs w:val="24"/>
        </w:rPr>
        <w:t xml:space="preserve">2) </w:t>
      </w:r>
      <w:proofErr w:type="spellStart"/>
      <w:r w:rsidRPr="00E95F6D">
        <w:rPr>
          <w:rFonts w:ascii="Times New Roman" w:hAnsi="Times New Roman" w:cs="Times New Roman"/>
          <w:sz w:val="24"/>
          <w:szCs w:val="24"/>
        </w:rPr>
        <w:t>Petani</w:t>
      </w:r>
      <w:proofErr w:type="spellEnd"/>
      <w:r w:rsidRPr="00E95F6D">
        <w:rPr>
          <w:rFonts w:ascii="Times New Roman" w:hAnsi="Times New Roman" w:cs="Times New Roman"/>
          <w:sz w:val="24"/>
          <w:szCs w:val="24"/>
        </w:rPr>
        <w:t>/</w:t>
      </w:r>
      <w:proofErr w:type="spellStart"/>
      <w:r w:rsidRPr="00E95F6D">
        <w:rPr>
          <w:rFonts w:ascii="Times New Roman" w:hAnsi="Times New Roman" w:cs="Times New Roman"/>
          <w:sz w:val="24"/>
          <w:szCs w:val="24"/>
        </w:rPr>
        <w:t>pekerja</w:t>
      </w:r>
      <w:proofErr w:type="spellEnd"/>
    </w:p>
    <w:p w14:paraId="2D7A3801" w14:textId="77777777" w:rsidR="00B01C85" w:rsidRPr="00E95F6D" w:rsidRDefault="00B01C85" w:rsidP="00B01C85">
      <w:pPr>
        <w:pStyle w:val="ListParagraph"/>
        <w:ind w:left="1080"/>
        <w:jc w:val="both"/>
        <w:rPr>
          <w:rFonts w:ascii="Times New Roman" w:hAnsi="Times New Roman" w:cs="Times New Roman"/>
          <w:sz w:val="24"/>
          <w:szCs w:val="24"/>
        </w:rPr>
      </w:pPr>
      <w:r w:rsidRPr="00E95F6D">
        <w:rPr>
          <w:rFonts w:ascii="Times New Roman" w:hAnsi="Times New Roman" w:cs="Times New Roman"/>
          <w:sz w:val="24"/>
          <w:szCs w:val="24"/>
        </w:rPr>
        <w:t xml:space="preserve">3) UMKM dan </w:t>
      </w:r>
      <w:proofErr w:type="spellStart"/>
      <w:r w:rsidRPr="00E95F6D">
        <w:rPr>
          <w:rFonts w:ascii="Times New Roman" w:hAnsi="Times New Roman" w:cs="Times New Roman"/>
          <w:sz w:val="24"/>
          <w:szCs w:val="24"/>
        </w:rPr>
        <w:t>perekonomian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p>
    <w:p w14:paraId="44C35B33" w14:textId="77777777" w:rsidR="00B01C85" w:rsidRPr="00E95F6D" w:rsidRDefault="00B01C85" w:rsidP="00B01C85">
      <w:pPr>
        <w:pStyle w:val="ListParagraph"/>
        <w:ind w:left="1080"/>
        <w:jc w:val="both"/>
        <w:rPr>
          <w:rFonts w:ascii="Times New Roman" w:hAnsi="Times New Roman" w:cs="Times New Roman"/>
          <w:b/>
          <w:sz w:val="24"/>
          <w:szCs w:val="24"/>
        </w:rPr>
      </w:pPr>
      <w:r w:rsidRPr="00E95F6D">
        <w:rPr>
          <w:rFonts w:ascii="Times New Roman" w:hAnsi="Times New Roman" w:cs="Times New Roman"/>
          <w:sz w:val="24"/>
          <w:szCs w:val="24"/>
        </w:rPr>
        <w:t xml:space="preserve">4) Masyarakat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Saringembat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secara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meluas</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wanita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laki-laki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anak-anak</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remaja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dewasa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lansia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dll</w:t>
      </w:r>
      <w:proofErr w:type="spellEnd"/>
      <w:r w:rsidRPr="00E95F6D">
        <w:rPr>
          <w:rFonts w:ascii="Times New Roman" w:hAnsi="Times New Roman" w:cs="Times New Roman"/>
          <w:sz w:val="24"/>
          <w:szCs w:val="24"/>
        </w:rPr>
        <w:t>)</w:t>
      </w:r>
    </w:p>
    <w:p w14:paraId="158E8F64" w14:textId="77777777" w:rsidR="00B01C85" w:rsidRPr="00E95F6D" w:rsidRDefault="00B01C85" w:rsidP="000E71E7">
      <w:pPr>
        <w:pStyle w:val="ListParagraph"/>
        <w:numPr>
          <w:ilvl w:val="1"/>
          <w:numId w:val="1"/>
        </w:numPr>
        <w:jc w:val="both"/>
        <w:rPr>
          <w:rFonts w:ascii="Times New Roman" w:hAnsi="Times New Roman" w:cs="Times New Roman"/>
          <w:b/>
          <w:sz w:val="24"/>
          <w:szCs w:val="24"/>
        </w:rPr>
      </w:pPr>
      <w:r w:rsidRPr="00E95F6D">
        <w:rPr>
          <w:rFonts w:ascii="Times New Roman" w:hAnsi="Times New Roman" w:cs="Times New Roman"/>
          <w:b/>
          <w:sz w:val="24"/>
          <w:szCs w:val="24"/>
        </w:rPr>
        <w:t xml:space="preserve">Program Pembangunan </w:t>
      </w:r>
      <w:proofErr w:type="spellStart"/>
      <w:r w:rsidRPr="00E95F6D">
        <w:rPr>
          <w:rFonts w:ascii="Times New Roman" w:hAnsi="Times New Roman" w:cs="Times New Roman"/>
          <w:b/>
          <w:sz w:val="24"/>
          <w:szCs w:val="24"/>
        </w:rPr>
        <w:t>Desa</w:t>
      </w:r>
      <w:proofErr w:type="spellEnd"/>
    </w:p>
    <w:p w14:paraId="191FBD55" w14:textId="77777777" w:rsidR="005A0597" w:rsidRPr="00E95F6D" w:rsidRDefault="00B01C85" w:rsidP="005A0597">
      <w:pPr>
        <w:pStyle w:val="ListParagraph"/>
        <w:numPr>
          <w:ilvl w:val="0"/>
          <w:numId w:val="28"/>
        </w:numPr>
        <w:jc w:val="both"/>
        <w:rPr>
          <w:rStyle w:val="selectable-text1"/>
          <w:rFonts w:ascii="Times New Roman" w:hAnsi="Times New Roman" w:cs="Times New Roman"/>
          <w:sz w:val="24"/>
          <w:szCs w:val="24"/>
        </w:rPr>
      </w:pPr>
      <w:r w:rsidRPr="00E95F6D">
        <w:rPr>
          <w:rFonts w:ascii="Times New Roman" w:hAnsi="Times New Roman" w:cs="Times New Roman"/>
          <w:sz w:val="24"/>
          <w:szCs w:val="24"/>
        </w:rPr>
        <w:lastRenderedPageBreak/>
        <w:t xml:space="preserve">Program </w:t>
      </w:r>
      <w:proofErr w:type="spellStart"/>
      <w:r w:rsidRPr="00E95F6D">
        <w:rPr>
          <w:rFonts w:ascii="Times New Roman" w:hAnsi="Times New Roman" w:cs="Times New Roman"/>
          <w:sz w:val="24"/>
          <w:szCs w:val="24"/>
        </w:rPr>
        <w:t>pembangunan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pertanian</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mengandalkan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tadah</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hujan</w:t>
      </w:r>
      <w:proofErr w:type="spellEnd"/>
      <w:r w:rsidR="005A0597" w:rsidRPr="00E95F6D">
        <w:rPr>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Dalam</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konteks</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pembangunan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pertanian</w:t>
      </w:r>
      <w:proofErr w:type="spellEnd"/>
      <w:r w:rsidRPr="00E95F6D">
        <w:rPr>
          <w:rStyle w:val="selectable-text1"/>
          <w:rFonts w:ascii="Times New Roman" w:hAnsi="Times New Roman" w:cs="Times New Roman"/>
          <w:sz w:val="24"/>
          <w:szCs w:val="24"/>
        </w:rPr>
        <w:t xml:space="preserve"> yang </w:t>
      </w:r>
      <w:proofErr w:type="spellStart"/>
      <w:r w:rsidRPr="00E95F6D">
        <w:rPr>
          <w:rStyle w:val="selectable-text1"/>
          <w:rFonts w:ascii="Times New Roman" w:hAnsi="Times New Roman" w:cs="Times New Roman"/>
          <w:sz w:val="24"/>
          <w:szCs w:val="24"/>
        </w:rPr>
        <w:t>mengandalkan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tadah</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hujan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berikut</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adalah</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beberapa</w:t>
      </w:r>
      <w:proofErr w:type="spellEnd"/>
      <w:r w:rsidRPr="00E95F6D">
        <w:rPr>
          <w:rStyle w:val="selectable-text1"/>
          <w:rFonts w:ascii="Times New Roman" w:hAnsi="Times New Roman" w:cs="Times New Roman"/>
          <w:sz w:val="24"/>
          <w:szCs w:val="24"/>
        </w:rPr>
        <w:t xml:space="preserve"> program yang </w:t>
      </w:r>
      <w:proofErr w:type="spellStart"/>
      <w:r w:rsidRPr="00E95F6D">
        <w:rPr>
          <w:rStyle w:val="selectable-text1"/>
          <w:rFonts w:ascii="Times New Roman" w:hAnsi="Times New Roman" w:cs="Times New Roman"/>
          <w:sz w:val="24"/>
          <w:szCs w:val="24"/>
        </w:rPr>
        <w:t>dapat</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dilakukan</w:t>
      </w:r>
      <w:proofErr w:type="spellEnd"/>
      <w:r w:rsidRPr="00E95F6D">
        <w:rPr>
          <w:rStyle w:val="selectable-text1"/>
          <w:rFonts w:ascii="Times New Roman" w:hAnsi="Times New Roman" w:cs="Times New Roman"/>
          <w:sz w:val="24"/>
          <w:szCs w:val="24"/>
        </w:rPr>
        <w:t>:</w:t>
      </w:r>
    </w:p>
    <w:p w14:paraId="71AF1CB9" w14:textId="77777777" w:rsidR="005A0597" w:rsidRPr="00E95F6D" w:rsidRDefault="00B01C85" w:rsidP="005A0597">
      <w:pPr>
        <w:pStyle w:val="ListParagraph"/>
        <w:numPr>
          <w:ilvl w:val="0"/>
          <w:numId w:val="29"/>
        </w:numPr>
        <w:jc w:val="both"/>
        <w:rPr>
          <w:rStyle w:val="selectable-text1"/>
          <w:rFonts w:ascii="Times New Roman" w:hAnsi="Times New Roman" w:cs="Times New Roman"/>
          <w:sz w:val="24"/>
          <w:szCs w:val="24"/>
        </w:rPr>
      </w:pPr>
      <w:proofErr w:type="spellStart"/>
      <w:r w:rsidRPr="00E95F6D">
        <w:rPr>
          <w:rStyle w:val="selectable-text1"/>
          <w:rFonts w:ascii="Times New Roman" w:hAnsi="Times New Roman" w:cs="Times New Roman"/>
          <w:sz w:val="24"/>
          <w:szCs w:val="24"/>
        </w:rPr>
        <w:t>Pengelolaan</w:t>
      </w:r>
      <w:proofErr w:type="spellEnd"/>
      <w:r w:rsidRPr="00E95F6D">
        <w:rPr>
          <w:rStyle w:val="selectable-text1"/>
          <w:rFonts w:ascii="Times New Roman" w:hAnsi="Times New Roman" w:cs="Times New Roman"/>
          <w:sz w:val="24"/>
          <w:szCs w:val="24"/>
        </w:rPr>
        <w:t xml:space="preserve"> air: Program </w:t>
      </w:r>
      <w:proofErr w:type="spellStart"/>
      <w:r w:rsidRPr="00E95F6D">
        <w:rPr>
          <w:rStyle w:val="selectable-text1"/>
          <w:rFonts w:ascii="Times New Roman" w:hAnsi="Times New Roman" w:cs="Times New Roman"/>
          <w:sz w:val="24"/>
          <w:szCs w:val="24"/>
        </w:rPr>
        <w:t>pengelolaan</w:t>
      </w:r>
      <w:proofErr w:type="spellEnd"/>
      <w:r w:rsidRPr="00E95F6D">
        <w:rPr>
          <w:rStyle w:val="selectable-text1"/>
          <w:rFonts w:ascii="Times New Roman" w:hAnsi="Times New Roman" w:cs="Times New Roman"/>
          <w:sz w:val="24"/>
          <w:szCs w:val="24"/>
        </w:rPr>
        <w:t xml:space="preserve"> air </w:t>
      </w:r>
      <w:proofErr w:type="spellStart"/>
      <w:r w:rsidRPr="00E95F6D">
        <w:rPr>
          <w:rStyle w:val="selectable-text1"/>
          <w:rFonts w:ascii="Times New Roman" w:hAnsi="Times New Roman" w:cs="Times New Roman"/>
          <w:sz w:val="24"/>
          <w:szCs w:val="24"/>
        </w:rPr>
        <w:t>dapat</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membantu</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meningkatkan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ketersediaan</w:t>
      </w:r>
      <w:proofErr w:type="spellEnd"/>
      <w:r w:rsidRPr="00E95F6D">
        <w:rPr>
          <w:rStyle w:val="selectable-text1"/>
          <w:rFonts w:ascii="Times New Roman" w:hAnsi="Times New Roman" w:cs="Times New Roman"/>
          <w:sz w:val="24"/>
          <w:szCs w:val="24"/>
        </w:rPr>
        <w:t xml:space="preserve"> air di </w:t>
      </w:r>
      <w:proofErr w:type="spellStart"/>
      <w:r w:rsidRPr="00E95F6D">
        <w:rPr>
          <w:rStyle w:val="selectable-text1"/>
          <w:rFonts w:ascii="Times New Roman" w:hAnsi="Times New Roman" w:cs="Times New Roman"/>
          <w:sz w:val="24"/>
          <w:szCs w:val="24"/>
        </w:rPr>
        <w:t>lahan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pertanian</w:t>
      </w:r>
      <w:proofErr w:type="spellEnd"/>
      <w:r w:rsidRPr="00E95F6D">
        <w:rPr>
          <w:rStyle w:val="selectable-text1"/>
          <w:rFonts w:ascii="Times New Roman" w:hAnsi="Times New Roman" w:cs="Times New Roman"/>
          <w:sz w:val="24"/>
          <w:szCs w:val="24"/>
        </w:rPr>
        <w:t xml:space="preserve"> yang </w:t>
      </w:r>
      <w:proofErr w:type="spellStart"/>
      <w:r w:rsidRPr="00E95F6D">
        <w:rPr>
          <w:rStyle w:val="selectable-text1"/>
          <w:rFonts w:ascii="Times New Roman" w:hAnsi="Times New Roman" w:cs="Times New Roman"/>
          <w:sz w:val="24"/>
          <w:szCs w:val="24"/>
        </w:rPr>
        <w:t>mengandalkan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tadah</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hujan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Ini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meliputi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pembangunan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waduk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kolam</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penampungan</w:t>
      </w:r>
      <w:proofErr w:type="spellEnd"/>
      <w:r w:rsidRPr="00E95F6D">
        <w:rPr>
          <w:rStyle w:val="selectable-text1"/>
          <w:rFonts w:ascii="Times New Roman" w:hAnsi="Times New Roman" w:cs="Times New Roman"/>
          <w:sz w:val="24"/>
          <w:szCs w:val="24"/>
        </w:rPr>
        <w:t xml:space="preserve"> air, </w:t>
      </w:r>
      <w:proofErr w:type="spellStart"/>
      <w:r w:rsidRPr="00E95F6D">
        <w:rPr>
          <w:rStyle w:val="selectable-text1"/>
          <w:rFonts w:ascii="Times New Roman" w:hAnsi="Times New Roman" w:cs="Times New Roman"/>
          <w:sz w:val="24"/>
          <w:szCs w:val="24"/>
        </w:rPr>
        <w:t>pengaturan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drainase</w:t>
      </w:r>
      <w:proofErr w:type="spellEnd"/>
      <w:r w:rsidRPr="00E95F6D">
        <w:rPr>
          <w:rStyle w:val="selectable-text1"/>
          <w:rFonts w:ascii="Times New Roman" w:hAnsi="Times New Roman" w:cs="Times New Roman"/>
          <w:sz w:val="24"/>
          <w:szCs w:val="24"/>
        </w:rPr>
        <w:t xml:space="preserve">, dan </w:t>
      </w:r>
      <w:proofErr w:type="spellStart"/>
      <w:r w:rsidRPr="00E95F6D">
        <w:rPr>
          <w:rStyle w:val="selectable-text1"/>
          <w:rFonts w:ascii="Times New Roman" w:hAnsi="Times New Roman" w:cs="Times New Roman"/>
          <w:sz w:val="24"/>
          <w:szCs w:val="24"/>
        </w:rPr>
        <w:t>penggunaan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metode</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irigasi</w:t>
      </w:r>
      <w:proofErr w:type="spellEnd"/>
      <w:r w:rsidRPr="00E95F6D">
        <w:rPr>
          <w:rStyle w:val="selectable-text1"/>
          <w:rFonts w:ascii="Times New Roman" w:hAnsi="Times New Roman" w:cs="Times New Roman"/>
          <w:sz w:val="24"/>
          <w:szCs w:val="24"/>
        </w:rPr>
        <w:t xml:space="preserve"> yang </w:t>
      </w:r>
      <w:proofErr w:type="spellStart"/>
      <w:r w:rsidRPr="00E95F6D">
        <w:rPr>
          <w:rStyle w:val="selectable-text1"/>
          <w:rFonts w:ascii="Times New Roman" w:hAnsi="Times New Roman" w:cs="Times New Roman"/>
          <w:sz w:val="24"/>
          <w:szCs w:val="24"/>
        </w:rPr>
        <w:t>efisien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seperti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irigasi</w:t>
      </w:r>
      <w:proofErr w:type="spellEnd"/>
      <w:r w:rsidRPr="00E95F6D">
        <w:rPr>
          <w:rStyle w:val="selectable-text1"/>
          <w:rFonts w:ascii="Times New Roman" w:hAnsi="Times New Roman" w:cs="Times New Roman"/>
          <w:sz w:val="24"/>
          <w:szCs w:val="24"/>
        </w:rPr>
        <w:t xml:space="preserve"> tetes </w:t>
      </w:r>
      <w:proofErr w:type="spellStart"/>
      <w:r w:rsidRPr="00E95F6D">
        <w:rPr>
          <w:rStyle w:val="selectable-text1"/>
          <w:rFonts w:ascii="Times New Roman" w:hAnsi="Times New Roman" w:cs="Times New Roman"/>
          <w:sz w:val="24"/>
          <w:szCs w:val="24"/>
        </w:rPr>
        <w:t>atau</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irigasi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permukaan</w:t>
      </w:r>
      <w:proofErr w:type="spellEnd"/>
      <w:r w:rsidRPr="00E95F6D">
        <w:rPr>
          <w:rStyle w:val="selectable-text1"/>
          <w:rFonts w:ascii="Times New Roman" w:hAnsi="Times New Roman" w:cs="Times New Roman"/>
          <w:sz w:val="24"/>
          <w:szCs w:val="24"/>
        </w:rPr>
        <w:t>.</w:t>
      </w:r>
    </w:p>
    <w:p w14:paraId="65EDE3E9" w14:textId="77777777" w:rsidR="005A0597" w:rsidRPr="00E95F6D" w:rsidRDefault="00B01C85" w:rsidP="005A0597">
      <w:pPr>
        <w:pStyle w:val="ListParagraph"/>
        <w:numPr>
          <w:ilvl w:val="0"/>
          <w:numId w:val="29"/>
        </w:numPr>
        <w:jc w:val="both"/>
        <w:rPr>
          <w:rStyle w:val="selectable-text1"/>
          <w:rFonts w:ascii="Times New Roman" w:hAnsi="Times New Roman" w:cs="Times New Roman"/>
          <w:sz w:val="24"/>
          <w:szCs w:val="24"/>
        </w:rPr>
      </w:pPr>
      <w:proofErr w:type="spellStart"/>
      <w:r w:rsidRPr="00E95F6D">
        <w:rPr>
          <w:rStyle w:val="selectable-text1"/>
          <w:rFonts w:ascii="Times New Roman" w:hAnsi="Times New Roman" w:cs="Times New Roman"/>
          <w:sz w:val="24"/>
          <w:szCs w:val="24"/>
        </w:rPr>
        <w:t>Konservasi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tanah</w:t>
      </w:r>
      <w:proofErr w:type="spellEnd"/>
      <w:r w:rsidRPr="00E95F6D">
        <w:rPr>
          <w:rStyle w:val="selectable-text1"/>
          <w:rFonts w:ascii="Times New Roman" w:hAnsi="Times New Roman" w:cs="Times New Roman"/>
          <w:sz w:val="24"/>
          <w:szCs w:val="24"/>
        </w:rPr>
        <w:t xml:space="preserve">: Program </w:t>
      </w:r>
      <w:proofErr w:type="spellStart"/>
      <w:r w:rsidRPr="00E95F6D">
        <w:rPr>
          <w:rStyle w:val="selectable-text1"/>
          <w:rFonts w:ascii="Times New Roman" w:hAnsi="Times New Roman" w:cs="Times New Roman"/>
          <w:sz w:val="24"/>
          <w:szCs w:val="24"/>
        </w:rPr>
        <w:t>konservasi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tanah</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bertujuan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untuk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menjaga</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kualitas</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tanah</w:t>
      </w:r>
      <w:proofErr w:type="spellEnd"/>
      <w:r w:rsidRPr="00E95F6D">
        <w:rPr>
          <w:rStyle w:val="selectable-text1"/>
          <w:rFonts w:ascii="Times New Roman" w:hAnsi="Times New Roman" w:cs="Times New Roman"/>
          <w:sz w:val="24"/>
          <w:szCs w:val="24"/>
        </w:rPr>
        <w:t xml:space="preserve"> agar </w:t>
      </w:r>
      <w:proofErr w:type="spellStart"/>
      <w:r w:rsidRPr="00E95F6D">
        <w:rPr>
          <w:rStyle w:val="selectable-text1"/>
          <w:rFonts w:ascii="Times New Roman" w:hAnsi="Times New Roman" w:cs="Times New Roman"/>
          <w:sz w:val="24"/>
          <w:szCs w:val="24"/>
        </w:rPr>
        <w:t>tetap</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subur</w:t>
      </w:r>
      <w:proofErr w:type="spellEnd"/>
      <w:r w:rsidRPr="00E95F6D">
        <w:rPr>
          <w:rStyle w:val="selectable-text1"/>
          <w:rFonts w:ascii="Times New Roman" w:hAnsi="Times New Roman" w:cs="Times New Roman"/>
          <w:sz w:val="24"/>
          <w:szCs w:val="24"/>
        </w:rPr>
        <w:t xml:space="preserve"> dan </w:t>
      </w:r>
      <w:proofErr w:type="spellStart"/>
      <w:r w:rsidRPr="00E95F6D">
        <w:rPr>
          <w:rStyle w:val="selectable-text1"/>
          <w:rFonts w:ascii="Times New Roman" w:hAnsi="Times New Roman" w:cs="Times New Roman"/>
          <w:sz w:val="24"/>
          <w:szCs w:val="24"/>
        </w:rPr>
        <w:t>mampu</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menahan</w:t>
      </w:r>
      <w:proofErr w:type="spellEnd"/>
      <w:r w:rsidRPr="00E95F6D">
        <w:rPr>
          <w:rStyle w:val="selectable-text1"/>
          <w:rFonts w:ascii="Times New Roman" w:hAnsi="Times New Roman" w:cs="Times New Roman"/>
          <w:sz w:val="24"/>
          <w:szCs w:val="24"/>
        </w:rPr>
        <w:t xml:space="preserve"> air </w:t>
      </w:r>
      <w:proofErr w:type="spellStart"/>
      <w:r w:rsidRPr="00E95F6D">
        <w:rPr>
          <w:rStyle w:val="selectable-text1"/>
          <w:rFonts w:ascii="Times New Roman" w:hAnsi="Times New Roman" w:cs="Times New Roman"/>
          <w:sz w:val="24"/>
          <w:szCs w:val="24"/>
        </w:rPr>
        <w:t>hujan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Ini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melibatkan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penggunaan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praktik-praktik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seperti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pemupukan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organik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penanaman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tanaman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penutup</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pengelolaan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erosi</w:t>
      </w:r>
      <w:proofErr w:type="spellEnd"/>
      <w:r w:rsidRPr="00E95F6D">
        <w:rPr>
          <w:rStyle w:val="selectable-text1"/>
          <w:rFonts w:ascii="Times New Roman" w:hAnsi="Times New Roman" w:cs="Times New Roman"/>
          <w:sz w:val="24"/>
          <w:szCs w:val="24"/>
        </w:rPr>
        <w:t xml:space="preserve">, dan </w:t>
      </w:r>
      <w:proofErr w:type="spellStart"/>
      <w:r w:rsidRPr="00E95F6D">
        <w:rPr>
          <w:rStyle w:val="selectable-text1"/>
          <w:rFonts w:ascii="Times New Roman" w:hAnsi="Times New Roman" w:cs="Times New Roman"/>
          <w:sz w:val="24"/>
          <w:szCs w:val="24"/>
        </w:rPr>
        <w:t>pengurangan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kerusakan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tanah</w:t>
      </w:r>
      <w:proofErr w:type="spellEnd"/>
      <w:r w:rsidRPr="00E95F6D">
        <w:rPr>
          <w:rStyle w:val="selectable-text1"/>
          <w:rFonts w:ascii="Times New Roman" w:hAnsi="Times New Roman" w:cs="Times New Roman"/>
          <w:sz w:val="24"/>
          <w:szCs w:val="24"/>
        </w:rPr>
        <w:t>.</w:t>
      </w:r>
    </w:p>
    <w:p w14:paraId="724D417A" w14:textId="77777777" w:rsidR="005A0597" w:rsidRPr="00E95F6D" w:rsidRDefault="00B01C85" w:rsidP="005A0597">
      <w:pPr>
        <w:pStyle w:val="ListParagraph"/>
        <w:numPr>
          <w:ilvl w:val="0"/>
          <w:numId w:val="29"/>
        </w:numPr>
        <w:jc w:val="both"/>
        <w:rPr>
          <w:rStyle w:val="selectable-text1"/>
          <w:rFonts w:ascii="Times New Roman" w:hAnsi="Times New Roman" w:cs="Times New Roman"/>
          <w:sz w:val="24"/>
          <w:szCs w:val="24"/>
        </w:rPr>
      </w:pPr>
      <w:proofErr w:type="spellStart"/>
      <w:r w:rsidRPr="00E95F6D">
        <w:rPr>
          <w:rStyle w:val="selectable-text1"/>
          <w:rFonts w:ascii="Times New Roman" w:hAnsi="Times New Roman" w:cs="Times New Roman"/>
          <w:sz w:val="24"/>
          <w:szCs w:val="24"/>
        </w:rPr>
        <w:t>Pengembangan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varietas</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tanaman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tahan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kekeringan</w:t>
      </w:r>
      <w:proofErr w:type="spellEnd"/>
      <w:r w:rsidRPr="00E95F6D">
        <w:rPr>
          <w:rStyle w:val="selectable-text1"/>
          <w:rFonts w:ascii="Times New Roman" w:hAnsi="Times New Roman" w:cs="Times New Roman"/>
          <w:sz w:val="24"/>
          <w:szCs w:val="24"/>
        </w:rPr>
        <w:t xml:space="preserve">: Program </w:t>
      </w:r>
      <w:proofErr w:type="spellStart"/>
      <w:r w:rsidRPr="00E95F6D">
        <w:rPr>
          <w:rStyle w:val="selectable-text1"/>
          <w:rFonts w:ascii="Times New Roman" w:hAnsi="Times New Roman" w:cs="Times New Roman"/>
          <w:sz w:val="24"/>
          <w:szCs w:val="24"/>
        </w:rPr>
        <w:t>pemuliaan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tanaman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dapat</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fokus</w:t>
      </w:r>
      <w:proofErr w:type="spellEnd"/>
      <w:r w:rsidRPr="00E95F6D">
        <w:rPr>
          <w:rStyle w:val="selectable-text1"/>
          <w:rFonts w:ascii="Times New Roman" w:hAnsi="Times New Roman" w:cs="Times New Roman"/>
          <w:sz w:val="24"/>
          <w:szCs w:val="24"/>
        </w:rPr>
        <w:t xml:space="preserve"> pada </w:t>
      </w:r>
      <w:proofErr w:type="spellStart"/>
      <w:r w:rsidRPr="00E95F6D">
        <w:rPr>
          <w:rStyle w:val="selectable-text1"/>
          <w:rFonts w:ascii="Times New Roman" w:hAnsi="Times New Roman" w:cs="Times New Roman"/>
          <w:sz w:val="24"/>
          <w:szCs w:val="24"/>
        </w:rPr>
        <w:t>pengembangan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varietas</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tanaman</w:t>
      </w:r>
      <w:proofErr w:type="spellEnd"/>
      <w:r w:rsidRPr="00E95F6D">
        <w:rPr>
          <w:rStyle w:val="selectable-text1"/>
          <w:rFonts w:ascii="Times New Roman" w:hAnsi="Times New Roman" w:cs="Times New Roman"/>
          <w:sz w:val="24"/>
          <w:szCs w:val="24"/>
        </w:rPr>
        <w:t xml:space="preserve"> yang </w:t>
      </w:r>
      <w:proofErr w:type="spellStart"/>
      <w:r w:rsidRPr="00E95F6D">
        <w:rPr>
          <w:rStyle w:val="selectable-text1"/>
          <w:rFonts w:ascii="Times New Roman" w:hAnsi="Times New Roman" w:cs="Times New Roman"/>
          <w:sz w:val="24"/>
          <w:szCs w:val="24"/>
        </w:rPr>
        <w:t>tahan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kekeringan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Ini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melibatkan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seleksi</w:t>
      </w:r>
      <w:proofErr w:type="spellEnd"/>
      <w:r w:rsidRPr="00E95F6D">
        <w:rPr>
          <w:rStyle w:val="selectable-text1"/>
          <w:rFonts w:ascii="Times New Roman" w:hAnsi="Times New Roman" w:cs="Times New Roman"/>
          <w:sz w:val="24"/>
          <w:szCs w:val="24"/>
        </w:rPr>
        <w:t xml:space="preserve"> dan </w:t>
      </w:r>
      <w:proofErr w:type="spellStart"/>
      <w:r w:rsidRPr="00E95F6D">
        <w:rPr>
          <w:rStyle w:val="selectable-text1"/>
          <w:rFonts w:ascii="Times New Roman" w:hAnsi="Times New Roman" w:cs="Times New Roman"/>
          <w:sz w:val="24"/>
          <w:szCs w:val="24"/>
        </w:rPr>
        <w:t>pengujian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varietas</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tanaman</w:t>
      </w:r>
      <w:proofErr w:type="spellEnd"/>
      <w:r w:rsidRPr="00E95F6D">
        <w:rPr>
          <w:rStyle w:val="selectable-text1"/>
          <w:rFonts w:ascii="Times New Roman" w:hAnsi="Times New Roman" w:cs="Times New Roman"/>
          <w:sz w:val="24"/>
          <w:szCs w:val="24"/>
        </w:rPr>
        <w:t xml:space="preserve"> yang </w:t>
      </w:r>
      <w:proofErr w:type="spellStart"/>
      <w:r w:rsidRPr="00E95F6D">
        <w:rPr>
          <w:rStyle w:val="selectable-text1"/>
          <w:rFonts w:ascii="Times New Roman" w:hAnsi="Times New Roman" w:cs="Times New Roman"/>
          <w:sz w:val="24"/>
          <w:szCs w:val="24"/>
        </w:rPr>
        <w:t>dapat</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bertahan</w:t>
      </w:r>
      <w:proofErr w:type="spellEnd"/>
      <w:r w:rsidRPr="00E95F6D">
        <w:rPr>
          <w:rStyle w:val="selectable-text1"/>
          <w:rFonts w:ascii="Times New Roman" w:hAnsi="Times New Roman" w:cs="Times New Roman"/>
          <w:sz w:val="24"/>
          <w:szCs w:val="24"/>
        </w:rPr>
        <w:t xml:space="preserve"> dan </w:t>
      </w:r>
      <w:proofErr w:type="spellStart"/>
      <w:r w:rsidRPr="00E95F6D">
        <w:rPr>
          <w:rStyle w:val="selectable-text1"/>
          <w:rFonts w:ascii="Times New Roman" w:hAnsi="Times New Roman" w:cs="Times New Roman"/>
          <w:sz w:val="24"/>
          <w:szCs w:val="24"/>
        </w:rPr>
        <w:t>menghasilkan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hasil</w:t>
      </w:r>
      <w:proofErr w:type="spellEnd"/>
      <w:r w:rsidRPr="00E95F6D">
        <w:rPr>
          <w:rStyle w:val="selectable-text1"/>
          <w:rFonts w:ascii="Times New Roman" w:hAnsi="Times New Roman" w:cs="Times New Roman"/>
          <w:sz w:val="24"/>
          <w:szCs w:val="24"/>
        </w:rPr>
        <w:t xml:space="preserve"> yang </w:t>
      </w:r>
      <w:proofErr w:type="spellStart"/>
      <w:r w:rsidRPr="00E95F6D">
        <w:rPr>
          <w:rStyle w:val="selectable-text1"/>
          <w:rFonts w:ascii="Times New Roman" w:hAnsi="Times New Roman" w:cs="Times New Roman"/>
          <w:sz w:val="24"/>
          <w:szCs w:val="24"/>
        </w:rPr>
        <w:t>baik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dalam</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kondisi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kekurangan</w:t>
      </w:r>
      <w:proofErr w:type="spellEnd"/>
      <w:r w:rsidRPr="00E95F6D">
        <w:rPr>
          <w:rStyle w:val="selectable-text1"/>
          <w:rFonts w:ascii="Times New Roman" w:hAnsi="Times New Roman" w:cs="Times New Roman"/>
          <w:sz w:val="24"/>
          <w:szCs w:val="24"/>
        </w:rPr>
        <w:t xml:space="preserve"> air.</w:t>
      </w:r>
    </w:p>
    <w:p w14:paraId="18D5CB60" w14:textId="77777777" w:rsidR="005A0597" w:rsidRPr="00E95F6D" w:rsidRDefault="00B01C85" w:rsidP="005A0597">
      <w:pPr>
        <w:pStyle w:val="ListParagraph"/>
        <w:numPr>
          <w:ilvl w:val="0"/>
          <w:numId w:val="29"/>
        </w:numPr>
        <w:jc w:val="both"/>
        <w:rPr>
          <w:rStyle w:val="selectable-text1"/>
          <w:rFonts w:ascii="Times New Roman" w:hAnsi="Times New Roman" w:cs="Times New Roman"/>
          <w:sz w:val="24"/>
          <w:szCs w:val="24"/>
        </w:rPr>
      </w:pPr>
      <w:proofErr w:type="spellStart"/>
      <w:r w:rsidRPr="00E95F6D">
        <w:rPr>
          <w:rStyle w:val="selectable-text1"/>
          <w:rFonts w:ascii="Times New Roman" w:hAnsi="Times New Roman" w:cs="Times New Roman"/>
          <w:sz w:val="24"/>
          <w:szCs w:val="24"/>
        </w:rPr>
        <w:t>Pelatihan</w:t>
      </w:r>
      <w:proofErr w:type="spellEnd"/>
      <w:r w:rsidRPr="00E95F6D">
        <w:rPr>
          <w:rStyle w:val="selectable-text1"/>
          <w:rFonts w:ascii="Times New Roman" w:hAnsi="Times New Roman" w:cs="Times New Roman"/>
          <w:sz w:val="24"/>
          <w:szCs w:val="24"/>
        </w:rPr>
        <w:t xml:space="preserve"> dan </w:t>
      </w:r>
      <w:proofErr w:type="spellStart"/>
      <w:r w:rsidRPr="00E95F6D">
        <w:rPr>
          <w:rStyle w:val="selectable-text1"/>
          <w:rFonts w:ascii="Times New Roman" w:hAnsi="Times New Roman" w:cs="Times New Roman"/>
          <w:sz w:val="24"/>
          <w:szCs w:val="24"/>
        </w:rPr>
        <w:t>pendidikan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pertanian</w:t>
      </w:r>
      <w:proofErr w:type="spellEnd"/>
      <w:r w:rsidRPr="00E95F6D">
        <w:rPr>
          <w:rStyle w:val="selectable-text1"/>
          <w:rFonts w:ascii="Times New Roman" w:hAnsi="Times New Roman" w:cs="Times New Roman"/>
          <w:sz w:val="24"/>
          <w:szCs w:val="24"/>
        </w:rPr>
        <w:t xml:space="preserve">: Program </w:t>
      </w:r>
      <w:proofErr w:type="spellStart"/>
      <w:r w:rsidRPr="00E95F6D">
        <w:rPr>
          <w:rStyle w:val="selectable-text1"/>
          <w:rFonts w:ascii="Times New Roman" w:hAnsi="Times New Roman" w:cs="Times New Roman"/>
          <w:sz w:val="24"/>
          <w:szCs w:val="24"/>
        </w:rPr>
        <w:t>pelatihan</w:t>
      </w:r>
      <w:proofErr w:type="spellEnd"/>
      <w:r w:rsidRPr="00E95F6D">
        <w:rPr>
          <w:rStyle w:val="selectable-text1"/>
          <w:rFonts w:ascii="Times New Roman" w:hAnsi="Times New Roman" w:cs="Times New Roman"/>
          <w:sz w:val="24"/>
          <w:szCs w:val="24"/>
        </w:rPr>
        <w:t xml:space="preserve"> dan </w:t>
      </w:r>
      <w:proofErr w:type="spellStart"/>
      <w:r w:rsidRPr="00E95F6D">
        <w:rPr>
          <w:rStyle w:val="selectable-text1"/>
          <w:rFonts w:ascii="Times New Roman" w:hAnsi="Times New Roman" w:cs="Times New Roman"/>
          <w:sz w:val="24"/>
          <w:szCs w:val="24"/>
        </w:rPr>
        <w:t>pendidikan</w:t>
      </w:r>
      <w:proofErr w:type="spellEnd"/>
      <w:r w:rsidRPr="00E95F6D">
        <w:rPr>
          <w:rStyle w:val="selectable-text1"/>
          <w:rFonts w:ascii="Times New Roman" w:hAnsi="Times New Roman" w:cs="Times New Roman"/>
          <w:sz w:val="24"/>
          <w:szCs w:val="24"/>
        </w:rPr>
        <w:t xml:space="preserve"> yang </w:t>
      </w:r>
      <w:proofErr w:type="spellStart"/>
      <w:r w:rsidRPr="00E95F6D">
        <w:rPr>
          <w:rStyle w:val="selectable-text1"/>
          <w:rFonts w:ascii="Times New Roman" w:hAnsi="Times New Roman" w:cs="Times New Roman"/>
          <w:sz w:val="24"/>
          <w:szCs w:val="24"/>
        </w:rPr>
        <w:t>spesifik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untuk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pertanian</w:t>
      </w:r>
      <w:proofErr w:type="spellEnd"/>
      <w:r w:rsidRPr="00E95F6D">
        <w:rPr>
          <w:rStyle w:val="selectable-text1"/>
          <w:rFonts w:ascii="Times New Roman" w:hAnsi="Times New Roman" w:cs="Times New Roman"/>
          <w:sz w:val="24"/>
          <w:szCs w:val="24"/>
        </w:rPr>
        <w:t xml:space="preserve"> yang </w:t>
      </w:r>
      <w:proofErr w:type="spellStart"/>
      <w:r w:rsidRPr="00E95F6D">
        <w:rPr>
          <w:rStyle w:val="selectable-text1"/>
          <w:rFonts w:ascii="Times New Roman" w:hAnsi="Times New Roman" w:cs="Times New Roman"/>
          <w:sz w:val="24"/>
          <w:szCs w:val="24"/>
        </w:rPr>
        <w:t>mengandalkan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tadah</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hujan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dapat</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membantu</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petani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memahami</w:t>
      </w:r>
      <w:proofErr w:type="spellEnd"/>
      <w:r w:rsidRPr="00E95F6D">
        <w:rPr>
          <w:rStyle w:val="selectable-text1"/>
          <w:rFonts w:ascii="Times New Roman" w:hAnsi="Times New Roman" w:cs="Times New Roman"/>
          <w:sz w:val="24"/>
          <w:szCs w:val="24"/>
        </w:rPr>
        <w:t xml:space="preserve"> dan </w:t>
      </w:r>
      <w:proofErr w:type="spellStart"/>
      <w:r w:rsidRPr="00E95F6D">
        <w:rPr>
          <w:rStyle w:val="selectable-text1"/>
          <w:rFonts w:ascii="Times New Roman" w:hAnsi="Times New Roman" w:cs="Times New Roman"/>
          <w:sz w:val="24"/>
          <w:szCs w:val="24"/>
        </w:rPr>
        <w:t>menerapkan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praktik-praktik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pertanian</w:t>
      </w:r>
      <w:proofErr w:type="spellEnd"/>
      <w:r w:rsidRPr="00E95F6D">
        <w:rPr>
          <w:rStyle w:val="selectable-text1"/>
          <w:rFonts w:ascii="Times New Roman" w:hAnsi="Times New Roman" w:cs="Times New Roman"/>
          <w:sz w:val="24"/>
          <w:szCs w:val="24"/>
        </w:rPr>
        <w:t xml:space="preserve"> yang </w:t>
      </w:r>
      <w:proofErr w:type="spellStart"/>
      <w:r w:rsidRPr="00E95F6D">
        <w:rPr>
          <w:rStyle w:val="selectable-text1"/>
          <w:rFonts w:ascii="Times New Roman" w:hAnsi="Times New Roman" w:cs="Times New Roman"/>
          <w:sz w:val="24"/>
          <w:szCs w:val="24"/>
        </w:rPr>
        <w:t>efektif</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Ini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termasuk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pengetahuan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tentang</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pengelolaan</w:t>
      </w:r>
      <w:proofErr w:type="spellEnd"/>
      <w:r w:rsidRPr="00E95F6D">
        <w:rPr>
          <w:rStyle w:val="selectable-text1"/>
          <w:rFonts w:ascii="Times New Roman" w:hAnsi="Times New Roman" w:cs="Times New Roman"/>
          <w:sz w:val="24"/>
          <w:szCs w:val="24"/>
        </w:rPr>
        <w:t xml:space="preserve"> air, </w:t>
      </w:r>
      <w:proofErr w:type="spellStart"/>
      <w:r w:rsidRPr="00E95F6D">
        <w:rPr>
          <w:rStyle w:val="selectable-text1"/>
          <w:rFonts w:ascii="Times New Roman" w:hAnsi="Times New Roman" w:cs="Times New Roman"/>
          <w:sz w:val="24"/>
          <w:szCs w:val="24"/>
        </w:rPr>
        <w:t>konservasi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tanah</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pemilihan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varietas</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tanaman</w:t>
      </w:r>
      <w:proofErr w:type="spellEnd"/>
      <w:r w:rsidRPr="00E95F6D">
        <w:rPr>
          <w:rStyle w:val="selectable-text1"/>
          <w:rFonts w:ascii="Times New Roman" w:hAnsi="Times New Roman" w:cs="Times New Roman"/>
          <w:sz w:val="24"/>
          <w:szCs w:val="24"/>
        </w:rPr>
        <w:t xml:space="preserve"> yang </w:t>
      </w:r>
      <w:proofErr w:type="spellStart"/>
      <w:r w:rsidRPr="00E95F6D">
        <w:rPr>
          <w:rStyle w:val="selectable-text1"/>
          <w:rFonts w:ascii="Times New Roman" w:hAnsi="Times New Roman" w:cs="Times New Roman"/>
          <w:sz w:val="24"/>
          <w:szCs w:val="24"/>
        </w:rPr>
        <w:t>tepat</w:t>
      </w:r>
      <w:proofErr w:type="spellEnd"/>
      <w:r w:rsidRPr="00E95F6D">
        <w:rPr>
          <w:rStyle w:val="selectable-text1"/>
          <w:rFonts w:ascii="Times New Roman" w:hAnsi="Times New Roman" w:cs="Times New Roman"/>
          <w:sz w:val="24"/>
          <w:szCs w:val="24"/>
        </w:rPr>
        <w:t xml:space="preserve">, dan </w:t>
      </w:r>
      <w:proofErr w:type="spellStart"/>
      <w:r w:rsidRPr="00E95F6D">
        <w:rPr>
          <w:rStyle w:val="selectable-text1"/>
          <w:rFonts w:ascii="Times New Roman" w:hAnsi="Times New Roman" w:cs="Times New Roman"/>
          <w:sz w:val="24"/>
          <w:szCs w:val="24"/>
        </w:rPr>
        <w:t>praktik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pengelolaan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risiko</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kekeringan</w:t>
      </w:r>
      <w:proofErr w:type="spellEnd"/>
      <w:r w:rsidRPr="00E95F6D">
        <w:rPr>
          <w:rStyle w:val="selectable-text1"/>
          <w:rFonts w:ascii="Times New Roman" w:hAnsi="Times New Roman" w:cs="Times New Roman"/>
          <w:sz w:val="24"/>
          <w:szCs w:val="24"/>
        </w:rPr>
        <w:t>.</w:t>
      </w:r>
    </w:p>
    <w:p w14:paraId="5CE7E4A2" w14:textId="77777777" w:rsidR="005A0597" w:rsidRPr="00E95F6D" w:rsidRDefault="00B01C85" w:rsidP="005A0597">
      <w:pPr>
        <w:pStyle w:val="ListParagraph"/>
        <w:numPr>
          <w:ilvl w:val="0"/>
          <w:numId w:val="29"/>
        </w:numPr>
        <w:jc w:val="both"/>
        <w:rPr>
          <w:rStyle w:val="selectable-text1"/>
          <w:rFonts w:ascii="Times New Roman" w:hAnsi="Times New Roman" w:cs="Times New Roman"/>
          <w:sz w:val="24"/>
          <w:szCs w:val="24"/>
        </w:rPr>
      </w:pPr>
      <w:proofErr w:type="spellStart"/>
      <w:r w:rsidRPr="00E95F6D">
        <w:rPr>
          <w:rStyle w:val="selectable-text1"/>
          <w:rFonts w:ascii="Times New Roman" w:hAnsi="Times New Roman" w:cs="Times New Roman"/>
          <w:sz w:val="24"/>
          <w:szCs w:val="24"/>
        </w:rPr>
        <w:t>Diversifikasi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usaha</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pertanian</w:t>
      </w:r>
      <w:proofErr w:type="spellEnd"/>
      <w:r w:rsidRPr="00E95F6D">
        <w:rPr>
          <w:rStyle w:val="selectable-text1"/>
          <w:rFonts w:ascii="Times New Roman" w:hAnsi="Times New Roman" w:cs="Times New Roman"/>
          <w:sz w:val="24"/>
          <w:szCs w:val="24"/>
        </w:rPr>
        <w:t xml:space="preserve">: Program </w:t>
      </w:r>
      <w:proofErr w:type="spellStart"/>
      <w:r w:rsidRPr="00E95F6D">
        <w:rPr>
          <w:rStyle w:val="selectable-text1"/>
          <w:rFonts w:ascii="Times New Roman" w:hAnsi="Times New Roman" w:cs="Times New Roman"/>
          <w:sz w:val="24"/>
          <w:szCs w:val="24"/>
        </w:rPr>
        <w:t>diversifikasi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usaha</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pertanian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dapat</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membantu</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mengurangi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risiko</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kegagalan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panen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akibat</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kekeringan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Petani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dapat</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didorong</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untuk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menanam</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berbagai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jenis</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tanaman</w:t>
      </w:r>
      <w:proofErr w:type="spellEnd"/>
      <w:r w:rsidRPr="00E95F6D">
        <w:rPr>
          <w:rStyle w:val="selectable-text1"/>
          <w:rFonts w:ascii="Times New Roman" w:hAnsi="Times New Roman" w:cs="Times New Roman"/>
          <w:sz w:val="24"/>
          <w:szCs w:val="24"/>
        </w:rPr>
        <w:t xml:space="preserve"> yang </w:t>
      </w:r>
      <w:proofErr w:type="spellStart"/>
      <w:r w:rsidRPr="00E95F6D">
        <w:rPr>
          <w:rStyle w:val="selectable-text1"/>
          <w:rFonts w:ascii="Times New Roman" w:hAnsi="Times New Roman" w:cs="Times New Roman"/>
          <w:sz w:val="24"/>
          <w:szCs w:val="24"/>
        </w:rPr>
        <w:t>tahan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kekeringan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seperti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kacang-kacangan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biji-bijian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atau</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tanaman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obat</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Selain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itu</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petani</w:t>
      </w:r>
      <w:proofErr w:type="spellEnd"/>
      <w:r w:rsidRPr="00E95F6D">
        <w:rPr>
          <w:rStyle w:val="selectable-text1"/>
          <w:rFonts w:ascii="Times New Roman" w:hAnsi="Times New Roman" w:cs="Times New Roman"/>
          <w:sz w:val="24"/>
          <w:szCs w:val="24"/>
        </w:rPr>
        <w:t xml:space="preserve"> juga </w:t>
      </w:r>
      <w:proofErr w:type="spellStart"/>
      <w:r w:rsidRPr="00E95F6D">
        <w:rPr>
          <w:rStyle w:val="selectable-text1"/>
          <w:rFonts w:ascii="Times New Roman" w:hAnsi="Times New Roman" w:cs="Times New Roman"/>
          <w:sz w:val="24"/>
          <w:szCs w:val="24"/>
        </w:rPr>
        <w:t>dapat</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mengembangkan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usaha</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peternakan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perikanan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atau</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industri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pengolahan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makanan</w:t>
      </w:r>
      <w:proofErr w:type="spellEnd"/>
      <w:r w:rsidRPr="00E95F6D">
        <w:rPr>
          <w:rStyle w:val="selectable-text1"/>
          <w:rFonts w:ascii="Times New Roman" w:hAnsi="Times New Roman" w:cs="Times New Roman"/>
          <w:sz w:val="24"/>
          <w:szCs w:val="24"/>
        </w:rPr>
        <w:t>.</w:t>
      </w:r>
    </w:p>
    <w:p w14:paraId="473B14FC" w14:textId="77777777" w:rsidR="005A0597" w:rsidRPr="00E95F6D" w:rsidRDefault="005A0597" w:rsidP="005A0597">
      <w:pPr>
        <w:pStyle w:val="ListParagraph"/>
        <w:numPr>
          <w:ilvl w:val="0"/>
          <w:numId w:val="28"/>
        </w:numPr>
        <w:jc w:val="both"/>
        <w:rPr>
          <w:rStyle w:val="selectable-text1"/>
          <w:rFonts w:ascii="Times New Roman" w:hAnsi="Times New Roman" w:cs="Times New Roman"/>
          <w:sz w:val="24"/>
          <w:szCs w:val="24"/>
        </w:rPr>
      </w:pPr>
      <w:r w:rsidRPr="00E95F6D">
        <w:rPr>
          <w:rStyle w:val="selectable-text1"/>
          <w:rFonts w:ascii="Times New Roman" w:hAnsi="Times New Roman" w:cs="Times New Roman"/>
          <w:sz w:val="24"/>
          <w:szCs w:val="24"/>
        </w:rPr>
        <w:t xml:space="preserve">Program </w:t>
      </w:r>
      <w:proofErr w:type="spellStart"/>
      <w:r w:rsidRPr="00E95F6D">
        <w:rPr>
          <w:rStyle w:val="selectable-text1"/>
          <w:rFonts w:ascii="Times New Roman" w:hAnsi="Times New Roman" w:cs="Times New Roman"/>
          <w:sz w:val="24"/>
          <w:szCs w:val="24"/>
        </w:rPr>
        <w:t>Pengendalian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Penggunaan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Pupuk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Bersubsidi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atau</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Anorganik</w:t>
      </w:r>
      <w:proofErr w:type="spellEnd"/>
    </w:p>
    <w:p w14:paraId="40A0E43C" w14:textId="77777777" w:rsidR="00573758" w:rsidRPr="00E95F6D" w:rsidRDefault="005A0597" w:rsidP="00573758">
      <w:pPr>
        <w:pStyle w:val="ListParagraph"/>
        <w:ind w:left="1440"/>
        <w:jc w:val="both"/>
        <w:rPr>
          <w:rStyle w:val="selectable-text1"/>
          <w:rFonts w:ascii="Times New Roman" w:hAnsi="Times New Roman" w:cs="Times New Roman"/>
          <w:sz w:val="24"/>
          <w:szCs w:val="24"/>
        </w:rPr>
      </w:pPr>
      <w:proofErr w:type="spellStart"/>
      <w:r w:rsidRPr="00E95F6D">
        <w:rPr>
          <w:rStyle w:val="selectable-text1"/>
          <w:rFonts w:ascii="Times New Roman" w:hAnsi="Times New Roman" w:cs="Times New Roman"/>
          <w:sz w:val="24"/>
          <w:szCs w:val="24"/>
        </w:rPr>
        <w:t>Untuk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mengendalikan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penggunaan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pupuk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bersubsidi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atau</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anorganik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berikut</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adalah</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beberap</w:t>
      </w:r>
      <w:r w:rsidR="00573758" w:rsidRPr="00E95F6D">
        <w:rPr>
          <w:rStyle w:val="selectable-text1"/>
          <w:rFonts w:ascii="Times New Roman" w:hAnsi="Times New Roman" w:cs="Times New Roman"/>
          <w:sz w:val="24"/>
          <w:szCs w:val="24"/>
        </w:rPr>
        <w:t>a</w:t>
      </w:r>
      <w:proofErr w:type="spellEnd"/>
      <w:r w:rsidR="00573758" w:rsidRPr="00E95F6D">
        <w:rPr>
          <w:rStyle w:val="selectable-text1"/>
          <w:rFonts w:ascii="Times New Roman" w:hAnsi="Times New Roman" w:cs="Times New Roman"/>
          <w:sz w:val="24"/>
          <w:szCs w:val="24"/>
        </w:rPr>
        <w:t xml:space="preserve"> program yang </w:t>
      </w:r>
      <w:proofErr w:type="spellStart"/>
      <w:r w:rsidR="00573758" w:rsidRPr="00E95F6D">
        <w:rPr>
          <w:rStyle w:val="selectable-text1"/>
          <w:rFonts w:ascii="Times New Roman" w:hAnsi="Times New Roman" w:cs="Times New Roman"/>
          <w:sz w:val="24"/>
          <w:szCs w:val="24"/>
        </w:rPr>
        <w:t>dapat</w:t>
      </w:r>
      <w:proofErr w:type="spellEnd"/>
      <w:r w:rsidR="00573758" w:rsidRPr="00E95F6D">
        <w:rPr>
          <w:rStyle w:val="selectable-text1"/>
          <w:rFonts w:ascii="Times New Roman" w:hAnsi="Times New Roman" w:cs="Times New Roman"/>
          <w:sz w:val="24"/>
          <w:szCs w:val="24"/>
        </w:rPr>
        <w:t xml:space="preserve"> </w:t>
      </w:r>
      <w:proofErr w:type="spellStart"/>
      <w:r w:rsidR="00573758" w:rsidRPr="00E95F6D">
        <w:rPr>
          <w:rStyle w:val="selectable-text1"/>
          <w:rFonts w:ascii="Times New Roman" w:hAnsi="Times New Roman" w:cs="Times New Roman"/>
          <w:sz w:val="24"/>
          <w:szCs w:val="24"/>
        </w:rPr>
        <w:t>dilakukan</w:t>
      </w:r>
      <w:proofErr w:type="spellEnd"/>
      <w:r w:rsidR="00573758" w:rsidRPr="00E95F6D">
        <w:rPr>
          <w:rStyle w:val="selectable-text1"/>
          <w:rFonts w:ascii="Times New Roman" w:hAnsi="Times New Roman" w:cs="Times New Roman"/>
          <w:sz w:val="24"/>
          <w:szCs w:val="24"/>
        </w:rPr>
        <w:t>:</w:t>
      </w:r>
    </w:p>
    <w:p w14:paraId="77609FB8" w14:textId="77777777" w:rsidR="00573758" w:rsidRPr="00E95F6D" w:rsidRDefault="00573758" w:rsidP="00573758">
      <w:pPr>
        <w:pStyle w:val="ListParagraph"/>
        <w:numPr>
          <w:ilvl w:val="0"/>
          <w:numId w:val="30"/>
        </w:numPr>
        <w:jc w:val="both"/>
        <w:rPr>
          <w:rStyle w:val="selectable-text1"/>
          <w:rFonts w:ascii="Times New Roman" w:hAnsi="Times New Roman" w:cs="Times New Roman"/>
          <w:sz w:val="24"/>
          <w:szCs w:val="24"/>
        </w:rPr>
      </w:pPr>
      <w:proofErr w:type="spellStart"/>
      <w:r w:rsidRPr="00E95F6D">
        <w:rPr>
          <w:rStyle w:val="selectable-text1"/>
          <w:rFonts w:ascii="Times New Roman" w:hAnsi="Times New Roman" w:cs="Times New Roman"/>
          <w:sz w:val="24"/>
          <w:szCs w:val="24"/>
        </w:rPr>
        <w:t>Mengikuti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w:t>
      </w:r>
      <w:r w:rsidR="005A0597" w:rsidRPr="00E95F6D">
        <w:rPr>
          <w:rStyle w:val="selectable-text1"/>
          <w:rFonts w:ascii="Times New Roman" w:hAnsi="Times New Roman" w:cs="Times New Roman"/>
          <w:sz w:val="24"/>
          <w:szCs w:val="24"/>
        </w:rPr>
        <w:t>enyuluhan</w:t>
      </w:r>
      <w:proofErr w:type="spellEnd"/>
      <w:r w:rsidR="005A0597" w:rsidRPr="00E95F6D">
        <w:rPr>
          <w:rStyle w:val="selectable-text1"/>
          <w:rFonts w:ascii="Times New Roman" w:hAnsi="Times New Roman" w:cs="Times New Roman"/>
          <w:sz w:val="24"/>
          <w:szCs w:val="24"/>
        </w:rPr>
        <w:t xml:space="preserve"> dan </w:t>
      </w:r>
      <w:proofErr w:type="spellStart"/>
      <w:r w:rsidR="005A0597" w:rsidRPr="00E95F6D">
        <w:rPr>
          <w:rStyle w:val="selectable-text1"/>
          <w:rFonts w:ascii="Times New Roman" w:hAnsi="Times New Roman" w:cs="Times New Roman"/>
          <w:sz w:val="24"/>
          <w:szCs w:val="24"/>
        </w:rPr>
        <w:t>edukasi</w:t>
      </w:r>
      <w:proofErr w:type="spellEnd"/>
      <w:r w:rsidR="005A0597" w:rsidRPr="00E95F6D">
        <w:rPr>
          <w:rStyle w:val="selectable-text1"/>
          <w:rFonts w:ascii="Times New Roman" w:hAnsi="Times New Roman" w:cs="Times New Roman"/>
          <w:sz w:val="24"/>
          <w:szCs w:val="24"/>
        </w:rPr>
        <w:t xml:space="preserve">: </w:t>
      </w:r>
      <w:proofErr w:type="spellStart"/>
      <w:r w:rsidR="005A0597" w:rsidRPr="00E95F6D">
        <w:rPr>
          <w:rStyle w:val="selectable-text1"/>
          <w:rFonts w:ascii="Times New Roman" w:hAnsi="Times New Roman" w:cs="Times New Roman"/>
          <w:sz w:val="24"/>
          <w:szCs w:val="24"/>
        </w:rPr>
        <w:t>Lakukan</w:t>
      </w:r>
      <w:proofErr w:type="spellEnd"/>
      <w:r w:rsidR="005A0597" w:rsidRPr="00E95F6D">
        <w:rPr>
          <w:rStyle w:val="selectable-text1"/>
          <w:rFonts w:ascii="Times New Roman" w:hAnsi="Times New Roman" w:cs="Times New Roman"/>
          <w:sz w:val="24"/>
          <w:szCs w:val="24"/>
        </w:rPr>
        <w:t xml:space="preserve"> </w:t>
      </w:r>
      <w:proofErr w:type="spellStart"/>
      <w:r w:rsidR="005A0597" w:rsidRPr="00E95F6D">
        <w:rPr>
          <w:rStyle w:val="selectable-text1"/>
          <w:rFonts w:ascii="Times New Roman" w:hAnsi="Times New Roman" w:cs="Times New Roman"/>
          <w:sz w:val="24"/>
          <w:szCs w:val="24"/>
        </w:rPr>
        <w:t>kampanye</w:t>
      </w:r>
      <w:proofErr w:type="spellEnd"/>
      <w:r w:rsidR="005A0597" w:rsidRPr="00E95F6D">
        <w:rPr>
          <w:rStyle w:val="selectable-text1"/>
          <w:rFonts w:ascii="Times New Roman" w:hAnsi="Times New Roman" w:cs="Times New Roman"/>
          <w:sz w:val="24"/>
          <w:szCs w:val="24"/>
        </w:rPr>
        <w:t xml:space="preserve"> </w:t>
      </w:r>
      <w:proofErr w:type="spellStart"/>
      <w:r w:rsidR="005A0597" w:rsidRPr="00E95F6D">
        <w:rPr>
          <w:rStyle w:val="selectable-text1"/>
          <w:rFonts w:ascii="Times New Roman" w:hAnsi="Times New Roman" w:cs="Times New Roman"/>
          <w:sz w:val="24"/>
          <w:szCs w:val="24"/>
        </w:rPr>
        <w:t>penyuluhan</w:t>
      </w:r>
      <w:proofErr w:type="spellEnd"/>
      <w:r w:rsidR="005A0597" w:rsidRPr="00E95F6D">
        <w:rPr>
          <w:rStyle w:val="selectable-text1"/>
          <w:rFonts w:ascii="Times New Roman" w:hAnsi="Times New Roman" w:cs="Times New Roman"/>
          <w:sz w:val="24"/>
          <w:szCs w:val="24"/>
        </w:rPr>
        <w:t xml:space="preserve"> dan </w:t>
      </w:r>
      <w:proofErr w:type="spellStart"/>
      <w:r w:rsidR="005A0597" w:rsidRPr="00E95F6D">
        <w:rPr>
          <w:rStyle w:val="selectable-text1"/>
          <w:rFonts w:ascii="Times New Roman" w:hAnsi="Times New Roman" w:cs="Times New Roman"/>
          <w:sz w:val="24"/>
          <w:szCs w:val="24"/>
        </w:rPr>
        <w:t>edukasi</w:t>
      </w:r>
      <w:proofErr w:type="spellEnd"/>
      <w:r w:rsidR="005A0597" w:rsidRPr="00E95F6D">
        <w:rPr>
          <w:rStyle w:val="selectable-text1"/>
          <w:rFonts w:ascii="Times New Roman" w:hAnsi="Times New Roman" w:cs="Times New Roman"/>
          <w:sz w:val="24"/>
          <w:szCs w:val="24"/>
        </w:rPr>
        <w:t xml:space="preserve"> </w:t>
      </w:r>
      <w:proofErr w:type="spellStart"/>
      <w:r w:rsidR="005A0597" w:rsidRPr="00E95F6D">
        <w:rPr>
          <w:rStyle w:val="selectable-text1"/>
          <w:rFonts w:ascii="Times New Roman" w:hAnsi="Times New Roman" w:cs="Times New Roman"/>
          <w:sz w:val="24"/>
          <w:szCs w:val="24"/>
        </w:rPr>
        <w:t>kepada</w:t>
      </w:r>
      <w:proofErr w:type="spellEnd"/>
      <w:r w:rsidR="005A0597" w:rsidRPr="00E95F6D">
        <w:rPr>
          <w:rStyle w:val="selectable-text1"/>
          <w:rFonts w:ascii="Times New Roman" w:hAnsi="Times New Roman" w:cs="Times New Roman"/>
          <w:sz w:val="24"/>
          <w:szCs w:val="24"/>
        </w:rPr>
        <w:t xml:space="preserve"> </w:t>
      </w:r>
      <w:proofErr w:type="spellStart"/>
      <w:r w:rsidR="005A0597" w:rsidRPr="00E95F6D">
        <w:rPr>
          <w:rStyle w:val="selectable-text1"/>
          <w:rFonts w:ascii="Times New Roman" w:hAnsi="Times New Roman" w:cs="Times New Roman"/>
          <w:sz w:val="24"/>
          <w:szCs w:val="24"/>
        </w:rPr>
        <w:t>petani</w:t>
      </w:r>
      <w:proofErr w:type="spellEnd"/>
      <w:r w:rsidR="005A0597" w:rsidRPr="00E95F6D">
        <w:rPr>
          <w:rStyle w:val="selectable-text1"/>
          <w:rFonts w:ascii="Times New Roman" w:hAnsi="Times New Roman" w:cs="Times New Roman"/>
          <w:sz w:val="24"/>
          <w:szCs w:val="24"/>
        </w:rPr>
        <w:t xml:space="preserve"> dan </w:t>
      </w:r>
      <w:proofErr w:type="spellStart"/>
      <w:r w:rsidR="005A0597" w:rsidRPr="00E95F6D">
        <w:rPr>
          <w:rStyle w:val="selectable-text1"/>
          <w:rFonts w:ascii="Times New Roman" w:hAnsi="Times New Roman" w:cs="Times New Roman"/>
          <w:sz w:val="24"/>
          <w:szCs w:val="24"/>
        </w:rPr>
        <w:t>masyarakat</w:t>
      </w:r>
      <w:proofErr w:type="spellEnd"/>
      <w:r w:rsidR="005A0597" w:rsidRPr="00E95F6D">
        <w:rPr>
          <w:rStyle w:val="selectable-text1"/>
          <w:rFonts w:ascii="Times New Roman" w:hAnsi="Times New Roman" w:cs="Times New Roman"/>
          <w:sz w:val="24"/>
          <w:szCs w:val="24"/>
        </w:rPr>
        <w:t xml:space="preserve"> </w:t>
      </w:r>
      <w:proofErr w:type="spellStart"/>
      <w:r w:rsidR="005A0597" w:rsidRPr="00E95F6D">
        <w:rPr>
          <w:rStyle w:val="selectable-text1"/>
          <w:rFonts w:ascii="Times New Roman" w:hAnsi="Times New Roman" w:cs="Times New Roman"/>
          <w:sz w:val="24"/>
          <w:szCs w:val="24"/>
        </w:rPr>
        <w:t>tentang</w:t>
      </w:r>
      <w:proofErr w:type="spellEnd"/>
      <w:r w:rsidR="005A0597" w:rsidRPr="00E95F6D">
        <w:rPr>
          <w:rStyle w:val="selectable-text1"/>
          <w:rFonts w:ascii="Times New Roman" w:hAnsi="Times New Roman" w:cs="Times New Roman"/>
          <w:sz w:val="24"/>
          <w:szCs w:val="24"/>
        </w:rPr>
        <w:t xml:space="preserve"> </w:t>
      </w:r>
      <w:proofErr w:type="spellStart"/>
      <w:r w:rsidR="005A0597" w:rsidRPr="00E95F6D">
        <w:rPr>
          <w:rStyle w:val="selectable-text1"/>
          <w:rFonts w:ascii="Times New Roman" w:hAnsi="Times New Roman" w:cs="Times New Roman"/>
          <w:sz w:val="24"/>
          <w:szCs w:val="24"/>
        </w:rPr>
        <w:t>dampak</w:t>
      </w:r>
      <w:proofErr w:type="spellEnd"/>
      <w:r w:rsidR="005A0597" w:rsidRPr="00E95F6D">
        <w:rPr>
          <w:rStyle w:val="selectable-text1"/>
          <w:rFonts w:ascii="Times New Roman" w:hAnsi="Times New Roman" w:cs="Times New Roman"/>
          <w:sz w:val="24"/>
          <w:szCs w:val="24"/>
        </w:rPr>
        <w:t xml:space="preserve"> </w:t>
      </w:r>
      <w:proofErr w:type="spellStart"/>
      <w:r w:rsidR="005A0597" w:rsidRPr="00E95F6D">
        <w:rPr>
          <w:rStyle w:val="selectable-text1"/>
          <w:rFonts w:ascii="Times New Roman" w:hAnsi="Times New Roman" w:cs="Times New Roman"/>
          <w:sz w:val="24"/>
          <w:szCs w:val="24"/>
        </w:rPr>
        <w:t>negatif</w:t>
      </w:r>
      <w:proofErr w:type="spellEnd"/>
      <w:r w:rsidR="005A0597" w:rsidRPr="00E95F6D">
        <w:rPr>
          <w:rStyle w:val="selectable-text1"/>
          <w:rFonts w:ascii="Times New Roman" w:hAnsi="Times New Roman" w:cs="Times New Roman"/>
          <w:sz w:val="24"/>
          <w:szCs w:val="24"/>
        </w:rPr>
        <w:t xml:space="preserve"> </w:t>
      </w:r>
      <w:proofErr w:type="spellStart"/>
      <w:r w:rsidR="005A0597" w:rsidRPr="00E95F6D">
        <w:rPr>
          <w:rStyle w:val="selectable-text1"/>
          <w:rFonts w:ascii="Times New Roman" w:hAnsi="Times New Roman" w:cs="Times New Roman"/>
          <w:sz w:val="24"/>
          <w:szCs w:val="24"/>
        </w:rPr>
        <w:t>penggunaan</w:t>
      </w:r>
      <w:proofErr w:type="spellEnd"/>
      <w:r w:rsidR="005A0597" w:rsidRPr="00E95F6D">
        <w:rPr>
          <w:rStyle w:val="selectable-text1"/>
          <w:rFonts w:ascii="Times New Roman" w:hAnsi="Times New Roman" w:cs="Times New Roman"/>
          <w:sz w:val="24"/>
          <w:szCs w:val="24"/>
        </w:rPr>
        <w:t xml:space="preserve"> </w:t>
      </w:r>
      <w:proofErr w:type="spellStart"/>
      <w:r w:rsidR="005A0597" w:rsidRPr="00E95F6D">
        <w:rPr>
          <w:rStyle w:val="selectable-text1"/>
          <w:rFonts w:ascii="Times New Roman" w:hAnsi="Times New Roman" w:cs="Times New Roman"/>
          <w:sz w:val="24"/>
          <w:szCs w:val="24"/>
        </w:rPr>
        <w:t>berlebihan</w:t>
      </w:r>
      <w:proofErr w:type="spellEnd"/>
      <w:r w:rsidR="005A0597" w:rsidRPr="00E95F6D">
        <w:rPr>
          <w:rStyle w:val="selectable-text1"/>
          <w:rFonts w:ascii="Times New Roman" w:hAnsi="Times New Roman" w:cs="Times New Roman"/>
          <w:sz w:val="24"/>
          <w:szCs w:val="24"/>
        </w:rPr>
        <w:t xml:space="preserve"> </w:t>
      </w:r>
      <w:proofErr w:type="spellStart"/>
      <w:r w:rsidR="005A0597" w:rsidRPr="00E95F6D">
        <w:rPr>
          <w:rStyle w:val="selectable-text1"/>
          <w:rFonts w:ascii="Times New Roman" w:hAnsi="Times New Roman" w:cs="Times New Roman"/>
          <w:sz w:val="24"/>
          <w:szCs w:val="24"/>
        </w:rPr>
        <w:t>pupuk</w:t>
      </w:r>
      <w:proofErr w:type="spellEnd"/>
      <w:r w:rsidR="005A0597" w:rsidRPr="00E95F6D">
        <w:rPr>
          <w:rStyle w:val="selectable-text1"/>
          <w:rFonts w:ascii="Times New Roman" w:hAnsi="Times New Roman" w:cs="Times New Roman"/>
          <w:sz w:val="24"/>
          <w:szCs w:val="24"/>
        </w:rPr>
        <w:t xml:space="preserve"> </w:t>
      </w:r>
      <w:proofErr w:type="spellStart"/>
      <w:r w:rsidR="005A0597" w:rsidRPr="00E95F6D">
        <w:rPr>
          <w:rStyle w:val="selectable-text1"/>
          <w:rFonts w:ascii="Times New Roman" w:hAnsi="Times New Roman" w:cs="Times New Roman"/>
          <w:sz w:val="24"/>
          <w:szCs w:val="24"/>
        </w:rPr>
        <w:t>anorganik</w:t>
      </w:r>
      <w:proofErr w:type="spellEnd"/>
      <w:r w:rsidR="005A0597" w:rsidRPr="00E95F6D">
        <w:rPr>
          <w:rStyle w:val="selectable-text1"/>
          <w:rFonts w:ascii="Times New Roman" w:hAnsi="Times New Roman" w:cs="Times New Roman"/>
          <w:sz w:val="24"/>
          <w:szCs w:val="24"/>
        </w:rPr>
        <w:t xml:space="preserve"> </w:t>
      </w:r>
      <w:proofErr w:type="spellStart"/>
      <w:r w:rsidR="005A0597" w:rsidRPr="00E95F6D">
        <w:rPr>
          <w:rStyle w:val="selectable-text1"/>
          <w:rFonts w:ascii="Times New Roman" w:hAnsi="Times New Roman" w:cs="Times New Roman"/>
          <w:sz w:val="24"/>
          <w:szCs w:val="24"/>
        </w:rPr>
        <w:t>terhadap</w:t>
      </w:r>
      <w:proofErr w:type="spellEnd"/>
      <w:r w:rsidR="005A0597" w:rsidRPr="00E95F6D">
        <w:rPr>
          <w:rStyle w:val="selectable-text1"/>
          <w:rFonts w:ascii="Times New Roman" w:hAnsi="Times New Roman" w:cs="Times New Roman"/>
          <w:sz w:val="24"/>
          <w:szCs w:val="24"/>
        </w:rPr>
        <w:t xml:space="preserve"> </w:t>
      </w:r>
      <w:proofErr w:type="spellStart"/>
      <w:r w:rsidR="005A0597" w:rsidRPr="00E95F6D">
        <w:rPr>
          <w:rStyle w:val="selectable-text1"/>
          <w:rFonts w:ascii="Times New Roman" w:hAnsi="Times New Roman" w:cs="Times New Roman"/>
          <w:sz w:val="24"/>
          <w:szCs w:val="24"/>
        </w:rPr>
        <w:t>lingkungan</w:t>
      </w:r>
      <w:proofErr w:type="spellEnd"/>
      <w:r w:rsidR="005A0597" w:rsidRPr="00E95F6D">
        <w:rPr>
          <w:rStyle w:val="selectable-text1"/>
          <w:rFonts w:ascii="Times New Roman" w:hAnsi="Times New Roman" w:cs="Times New Roman"/>
          <w:sz w:val="24"/>
          <w:szCs w:val="24"/>
        </w:rPr>
        <w:t xml:space="preserve"> dan </w:t>
      </w:r>
      <w:proofErr w:type="spellStart"/>
      <w:r w:rsidR="005A0597" w:rsidRPr="00E95F6D">
        <w:rPr>
          <w:rStyle w:val="selectable-text1"/>
          <w:rFonts w:ascii="Times New Roman" w:hAnsi="Times New Roman" w:cs="Times New Roman"/>
          <w:sz w:val="24"/>
          <w:szCs w:val="24"/>
        </w:rPr>
        <w:t>kesehatan</w:t>
      </w:r>
      <w:proofErr w:type="spellEnd"/>
      <w:r w:rsidR="005A0597" w:rsidRPr="00E95F6D">
        <w:rPr>
          <w:rStyle w:val="selectable-text1"/>
          <w:rFonts w:ascii="Times New Roman" w:hAnsi="Times New Roman" w:cs="Times New Roman"/>
          <w:sz w:val="24"/>
          <w:szCs w:val="24"/>
        </w:rPr>
        <w:t xml:space="preserve"> </w:t>
      </w:r>
      <w:proofErr w:type="spellStart"/>
      <w:r w:rsidR="005A0597" w:rsidRPr="00E95F6D">
        <w:rPr>
          <w:rStyle w:val="selectable-text1"/>
          <w:rFonts w:ascii="Times New Roman" w:hAnsi="Times New Roman" w:cs="Times New Roman"/>
          <w:sz w:val="24"/>
          <w:szCs w:val="24"/>
        </w:rPr>
        <w:t>manusia</w:t>
      </w:r>
      <w:proofErr w:type="spellEnd"/>
      <w:r w:rsidR="005A0597" w:rsidRPr="00E95F6D">
        <w:rPr>
          <w:rStyle w:val="selectable-text1"/>
          <w:rFonts w:ascii="Times New Roman" w:hAnsi="Times New Roman" w:cs="Times New Roman"/>
          <w:sz w:val="24"/>
          <w:szCs w:val="24"/>
        </w:rPr>
        <w:t xml:space="preserve">. </w:t>
      </w:r>
      <w:proofErr w:type="spellStart"/>
      <w:r w:rsidR="005A0597" w:rsidRPr="00E95F6D">
        <w:rPr>
          <w:rStyle w:val="selectable-text1"/>
          <w:rFonts w:ascii="Times New Roman" w:hAnsi="Times New Roman" w:cs="Times New Roman"/>
          <w:sz w:val="24"/>
          <w:szCs w:val="24"/>
        </w:rPr>
        <w:t>Sosialisasikan</w:t>
      </w:r>
      <w:proofErr w:type="spellEnd"/>
      <w:r w:rsidR="005A0597" w:rsidRPr="00E95F6D">
        <w:rPr>
          <w:rStyle w:val="selectable-text1"/>
          <w:rFonts w:ascii="Times New Roman" w:hAnsi="Times New Roman" w:cs="Times New Roman"/>
          <w:sz w:val="24"/>
          <w:szCs w:val="24"/>
        </w:rPr>
        <w:t xml:space="preserve"> </w:t>
      </w:r>
      <w:proofErr w:type="spellStart"/>
      <w:r w:rsidR="005A0597" w:rsidRPr="00E95F6D">
        <w:rPr>
          <w:rStyle w:val="selectable-text1"/>
          <w:rFonts w:ascii="Times New Roman" w:hAnsi="Times New Roman" w:cs="Times New Roman"/>
          <w:sz w:val="24"/>
          <w:szCs w:val="24"/>
        </w:rPr>
        <w:t>manfaat</w:t>
      </w:r>
      <w:proofErr w:type="spellEnd"/>
      <w:r w:rsidR="005A0597" w:rsidRPr="00E95F6D">
        <w:rPr>
          <w:rStyle w:val="selectable-text1"/>
          <w:rFonts w:ascii="Times New Roman" w:hAnsi="Times New Roman" w:cs="Times New Roman"/>
          <w:sz w:val="24"/>
          <w:szCs w:val="24"/>
        </w:rPr>
        <w:t xml:space="preserve"> </w:t>
      </w:r>
      <w:proofErr w:type="spellStart"/>
      <w:r w:rsidR="005A0597" w:rsidRPr="00E95F6D">
        <w:rPr>
          <w:rStyle w:val="selectable-text1"/>
          <w:rFonts w:ascii="Times New Roman" w:hAnsi="Times New Roman" w:cs="Times New Roman"/>
          <w:sz w:val="24"/>
          <w:szCs w:val="24"/>
        </w:rPr>
        <w:t>penggunaan</w:t>
      </w:r>
      <w:proofErr w:type="spellEnd"/>
      <w:r w:rsidR="005A0597" w:rsidRPr="00E95F6D">
        <w:rPr>
          <w:rStyle w:val="selectable-text1"/>
          <w:rFonts w:ascii="Times New Roman" w:hAnsi="Times New Roman" w:cs="Times New Roman"/>
          <w:sz w:val="24"/>
          <w:szCs w:val="24"/>
        </w:rPr>
        <w:t xml:space="preserve"> </w:t>
      </w:r>
      <w:proofErr w:type="spellStart"/>
      <w:r w:rsidR="005A0597" w:rsidRPr="00E95F6D">
        <w:rPr>
          <w:rStyle w:val="selectable-text1"/>
          <w:rFonts w:ascii="Times New Roman" w:hAnsi="Times New Roman" w:cs="Times New Roman"/>
          <w:sz w:val="24"/>
          <w:szCs w:val="24"/>
        </w:rPr>
        <w:t>pupuk</w:t>
      </w:r>
      <w:proofErr w:type="spellEnd"/>
      <w:r w:rsidR="005A0597" w:rsidRPr="00E95F6D">
        <w:rPr>
          <w:rStyle w:val="selectable-text1"/>
          <w:rFonts w:ascii="Times New Roman" w:hAnsi="Times New Roman" w:cs="Times New Roman"/>
          <w:sz w:val="24"/>
          <w:szCs w:val="24"/>
        </w:rPr>
        <w:t xml:space="preserve"> </w:t>
      </w:r>
      <w:proofErr w:type="spellStart"/>
      <w:r w:rsidR="005A0597" w:rsidRPr="00E95F6D">
        <w:rPr>
          <w:rStyle w:val="selectable-text1"/>
          <w:rFonts w:ascii="Times New Roman" w:hAnsi="Times New Roman" w:cs="Times New Roman"/>
          <w:sz w:val="24"/>
          <w:szCs w:val="24"/>
        </w:rPr>
        <w:t>organik</w:t>
      </w:r>
      <w:proofErr w:type="spellEnd"/>
      <w:r w:rsidR="005A0597" w:rsidRPr="00E95F6D">
        <w:rPr>
          <w:rStyle w:val="selectable-text1"/>
          <w:rFonts w:ascii="Times New Roman" w:hAnsi="Times New Roman" w:cs="Times New Roman"/>
          <w:sz w:val="24"/>
          <w:szCs w:val="24"/>
        </w:rPr>
        <w:t xml:space="preserve"> dan </w:t>
      </w:r>
      <w:proofErr w:type="spellStart"/>
      <w:r w:rsidR="005A0597" w:rsidRPr="00E95F6D">
        <w:rPr>
          <w:rStyle w:val="selectable-text1"/>
          <w:rFonts w:ascii="Times New Roman" w:hAnsi="Times New Roman" w:cs="Times New Roman"/>
          <w:sz w:val="24"/>
          <w:szCs w:val="24"/>
        </w:rPr>
        <w:t>metode</w:t>
      </w:r>
      <w:proofErr w:type="spellEnd"/>
      <w:r w:rsidR="005A0597" w:rsidRPr="00E95F6D">
        <w:rPr>
          <w:rStyle w:val="selectable-text1"/>
          <w:rFonts w:ascii="Times New Roman" w:hAnsi="Times New Roman" w:cs="Times New Roman"/>
          <w:sz w:val="24"/>
          <w:szCs w:val="24"/>
        </w:rPr>
        <w:t xml:space="preserve"> </w:t>
      </w:r>
      <w:proofErr w:type="spellStart"/>
      <w:r w:rsidR="005A0597" w:rsidRPr="00E95F6D">
        <w:rPr>
          <w:rStyle w:val="selectable-text1"/>
          <w:rFonts w:ascii="Times New Roman" w:hAnsi="Times New Roman" w:cs="Times New Roman"/>
          <w:sz w:val="24"/>
          <w:szCs w:val="24"/>
        </w:rPr>
        <w:t>pertanian</w:t>
      </w:r>
      <w:proofErr w:type="spellEnd"/>
      <w:r w:rsidR="005A0597" w:rsidRPr="00E95F6D">
        <w:rPr>
          <w:rStyle w:val="selectable-text1"/>
          <w:rFonts w:ascii="Times New Roman" w:hAnsi="Times New Roman" w:cs="Times New Roman"/>
          <w:sz w:val="24"/>
          <w:szCs w:val="24"/>
        </w:rPr>
        <w:t xml:space="preserve"> </w:t>
      </w:r>
      <w:proofErr w:type="spellStart"/>
      <w:r w:rsidR="005A0597" w:rsidRPr="00E95F6D">
        <w:rPr>
          <w:rStyle w:val="selectable-text1"/>
          <w:rFonts w:ascii="Times New Roman" w:hAnsi="Times New Roman" w:cs="Times New Roman"/>
          <w:sz w:val="24"/>
          <w:szCs w:val="24"/>
        </w:rPr>
        <w:t>ramah</w:t>
      </w:r>
      <w:proofErr w:type="spellEnd"/>
      <w:r w:rsidR="005A0597" w:rsidRPr="00E95F6D">
        <w:rPr>
          <w:rStyle w:val="selectable-text1"/>
          <w:rFonts w:ascii="Times New Roman" w:hAnsi="Times New Roman" w:cs="Times New Roman"/>
          <w:sz w:val="24"/>
          <w:szCs w:val="24"/>
        </w:rPr>
        <w:t xml:space="preserve"> </w:t>
      </w:r>
      <w:proofErr w:type="spellStart"/>
      <w:r w:rsidR="005A0597" w:rsidRPr="00E95F6D">
        <w:rPr>
          <w:rStyle w:val="selectable-text1"/>
          <w:rFonts w:ascii="Times New Roman" w:hAnsi="Times New Roman" w:cs="Times New Roman"/>
          <w:sz w:val="24"/>
          <w:szCs w:val="24"/>
        </w:rPr>
        <w:t>lingkungan</w:t>
      </w:r>
      <w:proofErr w:type="spellEnd"/>
      <w:r w:rsidR="005A0597" w:rsidRPr="00E95F6D">
        <w:rPr>
          <w:rStyle w:val="selectable-text1"/>
          <w:rFonts w:ascii="Times New Roman" w:hAnsi="Times New Roman" w:cs="Times New Roman"/>
          <w:sz w:val="24"/>
          <w:szCs w:val="24"/>
        </w:rPr>
        <w:t>.</w:t>
      </w:r>
    </w:p>
    <w:p w14:paraId="50DC5273" w14:textId="77777777" w:rsidR="00573758" w:rsidRPr="00E95F6D" w:rsidRDefault="005A0597" w:rsidP="00573758">
      <w:pPr>
        <w:pStyle w:val="ListParagraph"/>
        <w:numPr>
          <w:ilvl w:val="0"/>
          <w:numId w:val="30"/>
        </w:numPr>
        <w:jc w:val="both"/>
        <w:rPr>
          <w:rStyle w:val="selectable-text1"/>
          <w:rFonts w:ascii="Times New Roman" w:hAnsi="Times New Roman" w:cs="Times New Roman"/>
          <w:sz w:val="24"/>
          <w:szCs w:val="24"/>
        </w:rPr>
      </w:pPr>
      <w:proofErr w:type="spellStart"/>
      <w:r w:rsidRPr="00E95F6D">
        <w:rPr>
          <w:rStyle w:val="selectable-text1"/>
          <w:rFonts w:ascii="Times New Roman" w:hAnsi="Times New Roman" w:cs="Times New Roman"/>
          <w:sz w:val="24"/>
          <w:szCs w:val="24"/>
        </w:rPr>
        <w:t>Pelatihan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teknis</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Sediakan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pelatihan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teknis</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kepada</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petani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mengenai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penggunaan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pupuk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organik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kompos</w:t>
      </w:r>
      <w:proofErr w:type="spellEnd"/>
      <w:r w:rsidRPr="00E95F6D">
        <w:rPr>
          <w:rStyle w:val="selectable-text1"/>
          <w:rFonts w:ascii="Times New Roman" w:hAnsi="Times New Roman" w:cs="Times New Roman"/>
          <w:sz w:val="24"/>
          <w:szCs w:val="24"/>
        </w:rPr>
        <w:t xml:space="preserve">, dan </w:t>
      </w:r>
      <w:proofErr w:type="spellStart"/>
      <w:r w:rsidRPr="00E95F6D">
        <w:rPr>
          <w:rStyle w:val="selectable-text1"/>
          <w:rFonts w:ascii="Times New Roman" w:hAnsi="Times New Roman" w:cs="Times New Roman"/>
          <w:sz w:val="24"/>
          <w:szCs w:val="24"/>
        </w:rPr>
        <w:t>pupuk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hijau</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Berikan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informasi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tentang</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dosis</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aplikasi</w:t>
      </w:r>
      <w:proofErr w:type="spellEnd"/>
      <w:r w:rsidRPr="00E95F6D">
        <w:rPr>
          <w:rStyle w:val="selectable-text1"/>
          <w:rFonts w:ascii="Times New Roman" w:hAnsi="Times New Roman" w:cs="Times New Roman"/>
          <w:sz w:val="24"/>
          <w:szCs w:val="24"/>
        </w:rPr>
        <w:t xml:space="preserve">, dan </w:t>
      </w:r>
      <w:proofErr w:type="spellStart"/>
      <w:r w:rsidRPr="00E95F6D">
        <w:rPr>
          <w:rStyle w:val="selectable-text1"/>
          <w:rFonts w:ascii="Times New Roman" w:hAnsi="Times New Roman" w:cs="Times New Roman"/>
          <w:sz w:val="24"/>
          <w:szCs w:val="24"/>
        </w:rPr>
        <w:t>manfaatnya</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bagi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tanah</w:t>
      </w:r>
      <w:proofErr w:type="spellEnd"/>
      <w:r w:rsidRPr="00E95F6D">
        <w:rPr>
          <w:rStyle w:val="selectable-text1"/>
          <w:rFonts w:ascii="Times New Roman" w:hAnsi="Times New Roman" w:cs="Times New Roman"/>
          <w:sz w:val="24"/>
          <w:szCs w:val="24"/>
        </w:rPr>
        <w:t xml:space="preserve"> dan </w:t>
      </w:r>
      <w:proofErr w:type="spellStart"/>
      <w:r w:rsidRPr="00E95F6D">
        <w:rPr>
          <w:rStyle w:val="selectable-text1"/>
          <w:rFonts w:ascii="Times New Roman" w:hAnsi="Times New Roman" w:cs="Times New Roman"/>
          <w:sz w:val="24"/>
          <w:szCs w:val="24"/>
        </w:rPr>
        <w:t>tanaman</w:t>
      </w:r>
      <w:proofErr w:type="spellEnd"/>
      <w:r w:rsidRPr="00E95F6D">
        <w:rPr>
          <w:rStyle w:val="selectable-text1"/>
          <w:rFonts w:ascii="Times New Roman" w:hAnsi="Times New Roman" w:cs="Times New Roman"/>
          <w:sz w:val="24"/>
          <w:szCs w:val="24"/>
        </w:rPr>
        <w:t>.</w:t>
      </w:r>
    </w:p>
    <w:p w14:paraId="2F53E251" w14:textId="77777777" w:rsidR="00573758" w:rsidRPr="00E95F6D" w:rsidRDefault="005A0597" w:rsidP="00573758">
      <w:pPr>
        <w:pStyle w:val="ListParagraph"/>
        <w:numPr>
          <w:ilvl w:val="0"/>
          <w:numId w:val="30"/>
        </w:numPr>
        <w:jc w:val="both"/>
        <w:rPr>
          <w:rStyle w:val="selectable-text1"/>
          <w:rFonts w:ascii="Times New Roman" w:hAnsi="Times New Roman" w:cs="Times New Roman"/>
          <w:sz w:val="24"/>
          <w:szCs w:val="24"/>
        </w:rPr>
      </w:pPr>
      <w:proofErr w:type="spellStart"/>
      <w:r w:rsidRPr="00E95F6D">
        <w:rPr>
          <w:rStyle w:val="selectable-text1"/>
          <w:rFonts w:ascii="Times New Roman" w:hAnsi="Times New Roman" w:cs="Times New Roman"/>
          <w:sz w:val="24"/>
          <w:szCs w:val="24"/>
        </w:rPr>
        <w:t>Peningkatan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akses</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terhadap</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pupuk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organik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Dukung</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petani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dalam</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mendapatkan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akses</w:t>
      </w:r>
      <w:proofErr w:type="spellEnd"/>
      <w:r w:rsidRPr="00E95F6D">
        <w:rPr>
          <w:rStyle w:val="selectable-text1"/>
          <w:rFonts w:ascii="Times New Roman" w:hAnsi="Times New Roman" w:cs="Times New Roman"/>
          <w:sz w:val="24"/>
          <w:szCs w:val="24"/>
        </w:rPr>
        <w:t xml:space="preserve"> yang </w:t>
      </w:r>
      <w:proofErr w:type="spellStart"/>
      <w:r w:rsidRPr="00E95F6D">
        <w:rPr>
          <w:rStyle w:val="selectable-text1"/>
          <w:rFonts w:ascii="Times New Roman" w:hAnsi="Times New Roman" w:cs="Times New Roman"/>
          <w:sz w:val="24"/>
          <w:szCs w:val="24"/>
        </w:rPr>
        <w:t>lebih</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mudah</w:t>
      </w:r>
      <w:proofErr w:type="spellEnd"/>
      <w:r w:rsidRPr="00E95F6D">
        <w:rPr>
          <w:rStyle w:val="selectable-text1"/>
          <w:rFonts w:ascii="Times New Roman" w:hAnsi="Times New Roman" w:cs="Times New Roman"/>
          <w:sz w:val="24"/>
          <w:szCs w:val="24"/>
        </w:rPr>
        <w:t xml:space="preserve"> dan </w:t>
      </w:r>
      <w:proofErr w:type="spellStart"/>
      <w:r w:rsidRPr="00E95F6D">
        <w:rPr>
          <w:rStyle w:val="selectable-text1"/>
          <w:rFonts w:ascii="Times New Roman" w:hAnsi="Times New Roman" w:cs="Times New Roman"/>
          <w:sz w:val="24"/>
          <w:szCs w:val="24"/>
        </w:rPr>
        <w:t>terjangkau</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terhadap</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pupuk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organik</w:t>
      </w:r>
      <w:proofErr w:type="spellEnd"/>
      <w:r w:rsidRPr="00E95F6D">
        <w:rPr>
          <w:rStyle w:val="selectable-text1"/>
          <w:rFonts w:ascii="Times New Roman" w:hAnsi="Times New Roman" w:cs="Times New Roman"/>
          <w:sz w:val="24"/>
          <w:szCs w:val="24"/>
        </w:rPr>
        <w:t xml:space="preserve">. Bantu </w:t>
      </w:r>
      <w:proofErr w:type="spellStart"/>
      <w:r w:rsidRPr="00E95F6D">
        <w:rPr>
          <w:rStyle w:val="selectable-text1"/>
          <w:rFonts w:ascii="Times New Roman" w:hAnsi="Times New Roman" w:cs="Times New Roman"/>
          <w:sz w:val="24"/>
          <w:szCs w:val="24"/>
        </w:rPr>
        <w:t>dalam</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produksi</w:t>
      </w:r>
      <w:proofErr w:type="spellEnd"/>
      <w:r w:rsidRPr="00E95F6D">
        <w:rPr>
          <w:rStyle w:val="selectable-text1"/>
          <w:rFonts w:ascii="Times New Roman" w:hAnsi="Times New Roman" w:cs="Times New Roman"/>
          <w:sz w:val="24"/>
          <w:szCs w:val="24"/>
        </w:rPr>
        <w:t xml:space="preserve"> dan </w:t>
      </w:r>
      <w:proofErr w:type="spellStart"/>
      <w:r w:rsidRPr="00E95F6D">
        <w:rPr>
          <w:rStyle w:val="selectable-text1"/>
          <w:rFonts w:ascii="Times New Roman" w:hAnsi="Times New Roman" w:cs="Times New Roman"/>
          <w:sz w:val="24"/>
          <w:szCs w:val="24"/>
        </w:rPr>
        <w:t>distribusi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pupuk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organik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baik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melalui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lastRenderedPageBreak/>
        <w:t>kerjasama</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dengan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pemerintah</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lembaga</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swadaya</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masyarakat</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maupun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pelaku</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usaha</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pupuk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organik</w:t>
      </w:r>
      <w:proofErr w:type="spellEnd"/>
      <w:r w:rsidRPr="00E95F6D">
        <w:rPr>
          <w:rStyle w:val="selectable-text1"/>
          <w:rFonts w:ascii="Times New Roman" w:hAnsi="Times New Roman" w:cs="Times New Roman"/>
          <w:sz w:val="24"/>
          <w:szCs w:val="24"/>
        </w:rPr>
        <w:t>.</w:t>
      </w:r>
    </w:p>
    <w:p w14:paraId="401DFD6A" w14:textId="77777777" w:rsidR="005A0597" w:rsidRPr="00E95F6D" w:rsidRDefault="005A0597" w:rsidP="00573758">
      <w:pPr>
        <w:pStyle w:val="ListParagraph"/>
        <w:numPr>
          <w:ilvl w:val="0"/>
          <w:numId w:val="30"/>
        </w:numPr>
        <w:jc w:val="both"/>
        <w:rPr>
          <w:rStyle w:val="selectable-text1"/>
          <w:rFonts w:ascii="Times New Roman" w:hAnsi="Times New Roman" w:cs="Times New Roman"/>
          <w:sz w:val="24"/>
          <w:szCs w:val="24"/>
        </w:rPr>
      </w:pPr>
      <w:proofErr w:type="spellStart"/>
      <w:r w:rsidRPr="00E95F6D">
        <w:rPr>
          <w:rStyle w:val="selectable-text1"/>
          <w:rFonts w:ascii="Times New Roman" w:hAnsi="Times New Roman" w:cs="Times New Roman"/>
          <w:sz w:val="24"/>
          <w:szCs w:val="24"/>
        </w:rPr>
        <w:t>Inovasi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teknologi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pertanian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Dorong</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pengembangan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teknologi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pertanian</w:t>
      </w:r>
      <w:proofErr w:type="spellEnd"/>
      <w:r w:rsidRPr="00E95F6D">
        <w:rPr>
          <w:rStyle w:val="selectable-text1"/>
          <w:rFonts w:ascii="Times New Roman" w:hAnsi="Times New Roman" w:cs="Times New Roman"/>
          <w:sz w:val="24"/>
          <w:szCs w:val="24"/>
        </w:rPr>
        <w:t xml:space="preserve"> yang </w:t>
      </w:r>
      <w:proofErr w:type="spellStart"/>
      <w:r w:rsidRPr="00E95F6D">
        <w:rPr>
          <w:rStyle w:val="selectable-text1"/>
          <w:rFonts w:ascii="Times New Roman" w:hAnsi="Times New Roman" w:cs="Times New Roman"/>
          <w:sz w:val="24"/>
          <w:szCs w:val="24"/>
        </w:rPr>
        <w:t>dapat</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menggantikan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penggunaan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pupuk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anorganik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Misalnya</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teknologi</w:t>
      </w:r>
      <w:proofErr w:type="spellEnd"/>
      <w:r w:rsidRPr="00E95F6D">
        <w:rPr>
          <w:rStyle w:val="selectable-text1"/>
          <w:rFonts w:ascii="Times New Roman" w:hAnsi="Times New Roman" w:cs="Times New Roman"/>
          <w:sz w:val="24"/>
          <w:szCs w:val="24"/>
        </w:rPr>
        <w:t xml:space="preserve"> biofertilizer, </w:t>
      </w:r>
      <w:proofErr w:type="spellStart"/>
      <w:r w:rsidRPr="00E95F6D">
        <w:rPr>
          <w:rStyle w:val="selectable-text1"/>
          <w:rFonts w:ascii="Times New Roman" w:hAnsi="Times New Roman" w:cs="Times New Roman"/>
          <w:sz w:val="24"/>
          <w:szCs w:val="24"/>
        </w:rPr>
        <w:t>penambahan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mikroorganisme</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tanah</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atau</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teknik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pemupukan</w:t>
      </w:r>
      <w:proofErr w:type="spellEnd"/>
      <w:r w:rsidRPr="00E95F6D">
        <w:rPr>
          <w:rStyle w:val="selectable-text1"/>
          <w:rFonts w:ascii="Times New Roman" w:hAnsi="Times New Roman" w:cs="Times New Roman"/>
          <w:sz w:val="24"/>
          <w:szCs w:val="24"/>
        </w:rPr>
        <w:t xml:space="preserve"> yang </w:t>
      </w:r>
      <w:proofErr w:type="spellStart"/>
      <w:r w:rsidRPr="00E95F6D">
        <w:rPr>
          <w:rStyle w:val="selectable-text1"/>
          <w:rFonts w:ascii="Times New Roman" w:hAnsi="Times New Roman" w:cs="Times New Roman"/>
          <w:sz w:val="24"/>
          <w:szCs w:val="24"/>
        </w:rPr>
        <w:t>lebih</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efisien</w:t>
      </w:r>
      <w:proofErr w:type="spellEnd"/>
      <w:r w:rsidRPr="00E95F6D">
        <w:rPr>
          <w:rStyle w:val="selectable-text1"/>
          <w:rFonts w:ascii="Times New Roman" w:hAnsi="Times New Roman" w:cs="Times New Roman"/>
          <w:sz w:val="24"/>
          <w:szCs w:val="24"/>
        </w:rPr>
        <w:t xml:space="preserve"> dan </w:t>
      </w:r>
      <w:proofErr w:type="spellStart"/>
      <w:r w:rsidRPr="00E95F6D">
        <w:rPr>
          <w:rStyle w:val="selectable-text1"/>
          <w:rFonts w:ascii="Times New Roman" w:hAnsi="Times New Roman" w:cs="Times New Roman"/>
          <w:sz w:val="24"/>
          <w:szCs w:val="24"/>
        </w:rPr>
        <w:t>tepat</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sasaran</w:t>
      </w:r>
      <w:proofErr w:type="spellEnd"/>
      <w:r w:rsidRPr="00E95F6D">
        <w:rPr>
          <w:rStyle w:val="selectable-text1"/>
          <w:rFonts w:ascii="Times New Roman" w:hAnsi="Times New Roman" w:cs="Times New Roman"/>
          <w:sz w:val="24"/>
          <w:szCs w:val="24"/>
        </w:rPr>
        <w:t>.</w:t>
      </w:r>
    </w:p>
    <w:p w14:paraId="598FA9FE" w14:textId="77777777" w:rsidR="00573758" w:rsidRPr="00E95F6D" w:rsidRDefault="00573758" w:rsidP="00573758">
      <w:pPr>
        <w:pStyle w:val="ListParagraph"/>
        <w:numPr>
          <w:ilvl w:val="0"/>
          <w:numId w:val="28"/>
        </w:numPr>
        <w:jc w:val="both"/>
        <w:rPr>
          <w:rStyle w:val="selectable-text1"/>
          <w:rFonts w:ascii="Times New Roman" w:hAnsi="Times New Roman" w:cs="Times New Roman"/>
          <w:sz w:val="24"/>
          <w:szCs w:val="24"/>
        </w:rPr>
      </w:pPr>
      <w:r w:rsidRPr="00E95F6D">
        <w:rPr>
          <w:rStyle w:val="selectable-text1"/>
          <w:rFonts w:ascii="Times New Roman" w:hAnsi="Times New Roman" w:cs="Times New Roman"/>
          <w:sz w:val="24"/>
          <w:szCs w:val="24"/>
        </w:rPr>
        <w:t xml:space="preserve">Program </w:t>
      </w:r>
      <w:proofErr w:type="spellStart"/>
      <w:r w:rsidRPr="00E95F6D">
        <w:rPr>
          <w:rStyle w:val="selectable-text1"/>
          <w:rFonts w:ascii="Times New Roman" w:hAnsi="Times New Roman" w:cs="Times New Roman"/>
          <w:sz w:val="24"/>
          <w:szCs w:val="24"/>
        </w:rPr>
        <w:t>Pengendalian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Alih</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Fungsi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Lahan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Pertanian</w:t>
      </w:r>
      <w:proofErr w:type="spellEnd"/>
      <w:r w:rsidRPr="00E95F6D">
        <w:rPr>
          <w:rStyle w:val="selectable-text1"/>
          <w:rFonts w:ascii="Times New Roman" w:hAnsi="Times New Roman" w:cs="Times New Roman"/>
          <w:sz w:val="24"/>
          <w:szCs w:val="24"/>
        </w:rPr>
        <w:t xml:space="preserve"> </w:t>
      </w:r>
    </w:p>
    <w:p w14:paraId="777950FC" w14:textId="77777777" w:rsidR="00A33332" w:rsidRPr="00E95F6D" w:rsidRDefault="00573758" w:rsidP="00A33332">
      <w:pPr>
        <w:pStyle w:val="ListParagraph"/>
        <w:ind w:left="1440"/>
        <w:jc w:val="both"/>
        <w:rPr>
          <w:rStyle w:val="selectable-text1"/>
          <w:rFonts w:ascii="Times New Roman" w:hAnsi="Times New Roman" w:cs="Times New Roman"/>
          <w:sz w:val="24"/>
          <w:szCs w:val="24"/>
        </w:rPr>
      </w:pPr>
      <w:proofErr w:type="spellStart"/>
      <w:r w:rsidRPr="00E95F6D">
        <w:rPr>
          <w:rStyle w:val="selectable-text1"/>
          <w:rFonts w:ascii="Times New Roman" w:hAnsi="Times New Roman" w:cs="Times New Roman"/>
          <w:sz w:val="24"/>
          <w:szCs w:val="24"/>
        </w:rPr>
        <w:t>Untuk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mengendalikan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alih</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fungsi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lahan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pertanian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sebagai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pemukiman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berikut</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adalah</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beberap</w:t>
      </w:r>
      <w:r w:rsidR="00A33332" w:rsidRPr="00E95F6D">
        <w:rPr>
          <w:rStyle w:val="selectable-text1"/>
          <w:rFonts w:ascii="Times New Roman" w:hAnsi="Times New Roman" w:cs="Times New Roman"/>
          <w:sz w:val="24"/>
          <w:szCs w:val="24"/>
        </w:rPr>
        <w:t>a</w:t>
      </w:r>
      <w:proofErr w:type="spellEnd"/>
      <w:r w:rsidR="00A33332" w:rsidRPr="00E95F6D">
        <w:rPr>
          <w:rStyle w:val="selectable-text1"/>
          <w:rFonts w:ascii="Times New Roman" w:hAnsi="Times New Roman" w:cs="Times New Roman"/>
          <w:sz w:val="24"/>
          <w:szCs w:val="24"/>
        </w:rPr>
        <w:t xml:space="preserve"> program yang </w:t>
      </w:r>
      <w:proofErr w:type="spellStart"/>
      <w:r w:rsidR="00A33332" w:rsidRPr="00E95F6D">
        <w:rPr>
          <w:rStyle w:val="selectable-text1"/>
          <w:rFonts w:ascii="Times New Roman" w:hAnsi="Times New Roman" w:cs="Times New Roman"/>
          <w:sz w:val="24"/>
          <w:szCs w:val="24"/>
        </w:rPr>
        <w:t>dapat</w:t>
      </w:r>
      <w:proofErr w:type="spellEnd"/>
      <w:r w:rsidR="00A33332" w:rsidRPr="00E95F6D">
        <w:rPr>
          <w:rStyle w:val="selectable-text1"/>
          <w:rFonts w:ascii="Times New Roman" w:hAnsi="Times New Roman" w:cs="Times New Roman"/>
          <w:sz w:val="24"/>
          <w:szCs w:val="24"/>
        </w:rPr>
        <w:t xml:space="preserve"> </w:t>
      </w:r>
      <w:proofErr w:type="spellStart"/>
      <w:r w:rsidR="00A33332" w:rsidRPr="00E95F6D">
        <w:rPr>
          <w:rStyle w:val="selectable-text1"/>
          <w:rFonts w:ascii="Times New Roman" w:hAnsi="Times New Roman" w:cs="Times New Roman"/>
          <w:sz w:val="24"/>
          <w:szCs w:val="24"/>
        </w:rPr>
        <w:t>dilakukan</w:t>
      </w:r>
      <w:proofErr w:type="spellEnd"/>
      <w:r w:rsidR="00A33332" w:rsidRPr="00E95F6D">
        <w:rPr>
          <w:rStyle w:val="selectable-text1"/>
          <w:rFonts w:ascii="Times New Roman" w:hAnsi="Times New Roman" w:cs="Times New Roman"/>
          <w:sz w:val="24"/>
          <w:szCs w:val="24"/>
        </w:rPr>
        <w:t>:</w:t>
      </w:r>
    </w:p>
    <w:p w14:paraId="0424B9FA" w14:textId="77777777" w:rsidR="00A33332" w:rsidRPr="00E95F6D" w:rsidRDefault="00573758" w:rsidP="00A33332">
      <w:pPr>
        <w:pStyle w:val="ListParagraph"/>
        <w:numPr>
          <w:ilvl w:val="0"/>
          <w:numId w:val="31"/>
        </w:numPr>
        <w:jc w:val="both"/>
        <w:rPr>
          <w:rStyle w:val="selectable-text1"/>
          <w:rFonts w:ascii="Times New Roman" w:hAnsi="Times New Roman" w:cs="Times New Roman"/>
          <w:sz w:val="24"/>
          <w:szCs w:val="24"/>
        </w:rPr>
      </w:pPr>
      <w:proofErr w:type="spellStart"/>
      <w:r w:rsidRPr="00E95F6D">
        <w:rPr>
          <w:rStyle w:val="selectable-text1"/>
          <w:rFonts w:ascii="Times New Roman" w:hAnsi="Times New Roman" w:cs="Times New Roman"/>
          <w:sz w:val="24"/>
          <w:szCs w:val="24"/>
        </w:rPr>
        <w:t>Penyuluhan</w:t>
      </w:r>
      <w:proofErr w:type="spellEnd"/>
      <w:r w:rsidRPr="00E95F6D">
        <w:rPr>
          <w:rStyle w:val="selectable-text1"/>
          <w:rFonts w:ascii="Times New Roman" w:hAnsi="Times New Roman" w:cs="Times New Roman"/>
          <w:sz w:val="24"/>
          <w:szCs w:val="24"/>
        </w:rPr>
        <w:t xml:space="preserve"> dan </w:t>
      </w:r>
      <w:proofErr w:type="spellStart"/>
      <w:r w:rsidRPr="00E95F6D">
        <w:rPr>
          <w:rStyle w:val="selectable-text1"/>
          <w:rFonts w:ascii="Times New Roman" w:hAnsi="Times New Roman" w:cs="Times New Roman"/>
          <w:sz w:val="24"/>
          <w:szCs w:val="24"/>
        </w:rPr>
        <w:t>edukasi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Lakukan</w:t>
      </w:r>
      <w:proofErr w:type="spellEnd"/>
      <w:r w:rsidRPr="00E95F6D">
        <w:rPr>
          <w:rStyle w:val="selectable-text1"/>
          <w:rFonts w:ascii="Times New Roman" w:hAnsi="Times New Roman" w:cs="Times New Roman"/>
          <w:sz w:val="24"/>
          <w:szCs w:val="24"/>
        </w:rPr>
        <w:t xml:space="preserve"> program </w:t>
      </w:r>
      <w:proofErr w:type="spellStart"/>
      <w:r w:rsidRPr="00E95F6D">
        <w:rPr>
          <w:rStyle w:val="selectable-text1"/>
          <w:rFonts w:ascii="Times New Roman" w:hAnsi="Times New Roman" w:cs="Times New Roman"/>
          <w:sz w:val="24"/>
          <w:szCs w:val="24"/>
        </w:rPr>
        <w:t>penyuluhan</w:t>
      </w:r>
      <w:proofErr w:type="spellEnd"/>
      <w:r w:rsidRPr="00E95F6D">
        <w:rPr>
          <w:rStyle w:val="selectable-text1"/>
          <w:rFonts w:ascii="Times New Roman" w:hAnsi="Times New Roman" w:cs="Times New Roman"/>
          <w:sz w:val="24"/>
          <w:szCs w:val="24"/>
        </w:rPr>
        <w:t xml:space="preserve"> dan </w:t>
      </w:r>
      <w:proofErr w:type="spellStart"/>
      <w:r w:rsidRPr="00E95F6D">
        <w:rPr>
          <w:rStyle w:val="selectable-text1"/>
          <w:rFonts w:ascii="Times New Roman" w:hAnsi="Times New Roman" w:cs="Times New Roman"/>
          <w:sz w:val="24"/>
          <w:szCs w:val="24"/>
        </w:rPr>
        <w:t>edukasi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kepada</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masyarakat</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terutama</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kepada</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pemilik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lahan</w:t>
      </w:r>
      <w:proofErr w:type="spellEnd"/>
      <w:r w:rsidRPr="00E95F6D">
        <w:rPr>
          <w:rStyle w:val="selectable-text1"/>
          <w:rFonts w:ascii="Times New Roman" w:hAnsi="Times New Roman" w:cs="Times New Roman"/>
          <w:sz w:val="24"/>
          <w:szCs w:val="24"/>
        </w:rPr>
        <w:t xml:space="preserve"> dan </w:t>
      </w:r>
      <w:proofErr w:type="spellStart"/>
      <w:r w:rsidRPr="00E95F6D">
        <w:rPr>
          <w:rStyle w:val="selectable-text1"/>
          <w:rFonts w:ascii="Times New Roman" w:hAnsi="Times New Roman" w:cs="Times New Roman"/>
          <w:sz w:val="24"/>
          <w:szCs w:val="24"/>
        </w:rPr>
        <w:t>calon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pengembang</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pemukiman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mengenai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pentingnya</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menjaga</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lahan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pertanian</w:t>
      </w:r>
      <w:proofErr w:type="spellEnd"/>
      <w:r w:rsidRPr="00E95F6D">
        <w:rPr>
          <w:rStyle w:val="selectable-text1"/>
          <w:rFonts w:ascii="Times New Roman" w:hAnsi="Times New Roman" w:cs="Times New Roman"/>
          <w:sz w:val="24"/>
          <w:szCs w:val="24"/>
        </w:rPr>
        <w:t xml:space="preserve"> dan </w:t>
      </w:r>
      <w:proofErr w:type="spellStart"/>
      <w:r w:rsidRPr="00E95F6D">
        <w:rPr>
          <w:rStyle w:val="selectable-text1"/>
          <w:rFonts w:ascii="Times New Roman" w:hAnsi="Times New Roman" w:cs="Times New Roman"/>
          <w:sz w:val="24"/>
          <w:szCs w:val="24"/>
        </w:rPr>
        <w:t>dampak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negatif</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dari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alih</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fungsi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tersebut</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Sosialisasikan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manfaat</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pentingnya</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keberlanjutan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pertanian</w:t>
      </w:r>
      <w:proofErr w:type="spellEnd"/>
      <w:r w:rsidRPr="00E95F6D">
        <w:rPr>
          <w:rStyle w:val="selectable-text1"/>
          <w:rFonts w:ascii="Times New Roman" w:hAnsi="Times New Roman" w:cs="Times New Roman"/>
          <w:sz w:val="24"/>
          <w:szCs w:val="24"/>
        </w:rPr>
        <w:t xml:space="preserve"> dan </w:t>
      </w:r>
      <w:proofErr w:type="spellStart"/>
      <w:r w:rsidRPr="00E95F6D">
        <w:rPr>
          <w:rStyle w:val="selectable-text1"/>
          <w:rFonts w:ascii="Times New Roman" w:hAnsi="Times New Roman" w:cs="Times New Roman"/>
          <w:sz w:val="24"/>
          <w:szCs w:val="24"/>
        </w:rPr>
        <w:t>pentingnya</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menjaga</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ketahanan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pangan</w:t>
      </w:r>
      <w:proofErr w:type="spellEnd"/>
      <w:r w:rsidRPr="00E95F6D">
        <w:rPr>
          <w:rStyle w:val="selectable-text1"/>
          <w:rFonts w:ascii="Times New Roman" w:hAnsi="Times New Roman" w:cs="Times New Roman"/>
          <w:sz w:val="24"/>
          <w:szCs w:val="24"/>
        </w:rPr>
        <w:t>.</w:t>
      </w:r>
    </w:p>
    <w:p w14:paraId="0FFF6AFD" w14:textId="77777777" w:rsidR="00A33332" w:rsidRPr="00E95F6D" w:rsidRDefault="00573758" w:rsidP="00A33332">
      <w:pPr>
        <w:pStyle w:val="ListParagraph"/>
        <w:numPr>
          <w:ilvl w:val="0"/>
          <w:numId w:val="31"/>
        </w:numPr>
        <w:jc w:val="both"/>
        <w:rPr>
          <w:rStyle w:val="selectable-text1"/>
          <w:rFonts w:ascii="Times New Roman" w:hAnsi="Times New Roman" w:cs="Times New Roman"/>
          <w:sz w:val="24"/>
          <w:szCs w:val="24"/>
        </w:rPr>
      </w:pPr>
      <w:proofErr w:type="spellStart"/>
      <w:r w:rsidRPr="00E95F6D">
        <w:rPr>
          <w:rStyle w:val="selectable-text1"/>
          <w:rFonts w:ascii="Times New Roman" w:hAnsi="Times New Roman" w:cs="Times New Roman"/>
          <w:sz w:val="24"/>
          <w:szCs w:val="24"/>
        </w:rPr>
        <w:t>Zonasi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lahan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Tetapkan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kebijakan</w:t>
      </w:r>
      <w:proofErr w:type="spellEnd"/>
      <w:r w:rsidRPr="00E95F6D">
        <w:rPr>
          <w:rStyle w:val="selectable-text1"/>
          <w:rFonts w:ascii="Times New Roman" w:hAnsi="Times New Roman" w:cs="Times New Roman"/>
          <w:sz w:val="24"/>
          <w:szCs w:val="24"/>
        </w:rPr>
        <w:t xml:space="preserve"> dan </w:t>
      </w:r>
      <w:proofErr w:type="spellStart"/>
      <w:r w:rsidRPr="00E95F6D">
        <w:rPr>
          <w:rStyle w:val="selectable-text1"/>
          <w:rFonts w:ascii="Times New Roman" w:hAnsi="Times New Roman" w:cs="Times New Roman"/>
          <w:sz w:val="24"/>
          <w:szCs w:val="24"/>
        </w:rPr>
        <w:t>regulasi</w:t>
      </w:r>
      <w:proofErr w:type="spellEnd"/>
      <w:r w:rsidRPr="00E95F6D">
        <w:rPr>
          <w:rStyle w:val="selectable-text1"/>
          <w:rFonts w:ascii="Times New Roman" w:hAnsi="Times New Roman" w:cs="Times New Roman"/>
          <w:sz w:val="24"/>
          <w:szCs w:val="24"/>
        </w:rPr>
        <w:t xml:space="preserve"> yang </w:t>
      </w:r>
      <w:proofErr w:type="spellStart"/>
      <w:r w:rsidRPr="00E95F6D">
        <w:rPr>
          <w:rStyle w:val="selectable-text1"/>
          <w:rFonts w:ascii="Times New Roman" w:hAnsi="Times New Roman" w:cs="Times New Roman"/>
          <w:sz w:val="24"/>
          <w:szCs w:val="24"/>
        </w:rPr>
        <w:t>mengatur</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zonasi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lahan</w:t>
      </w:r>
      <w:proofErr w:type="spellEnd"/>
      <w:r w:rsidRPr="00E95F6D">
        <w:rPr>
          <w:rStyle w:val="selectable-text1"/>
          <w:rFonts w:ascii="Times New Roman" w:hAnsi="Times New Roman" w:cs="Times New Roman"/>
          <w:sz w:val="24"/>
          <w:szCs w:val="24"/>
        </w:rPr>
        <w:t xml:space="preserve"> yang </w:t>
      </w:r>
      <w:proofErr w:type="spellStart"/>
      <w:r w:rsidRPr="00E95F6D">
        <w:rPr>
          <w:rStyle w:val="selectable-text1"/>
          <w:rFonts w:ascii="Times New Roman" w:hAnsi="Times New Roman" w:cs="Times New Roman"/>
          <w:sz w:val="24"/>
          <w:szCs w:val="24"/>
        </w:rPr>
        <w:t>jelas</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termasuk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perlindungan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terhadap</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lahan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pertanian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Identifikasi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lahan-lahan</w:t>
      </w:r>
      <w:proofErr w:type="spellEnd"/>
      <w:r w:rsidRPr="00E95F6D">
        <w:rPr>
          <w:rStyle w:val="selectable-text1"/>
          <w:rFonts w:ascii="Times New Roman" w:hAnsi="Times New Roman" w:cs="Times New Roman"/>
          <w:sz w:val="24"/>
          <w:szCs w:val="24"/>
        </w:rPr>
        <w:t xml:space="preserve"> yang </w:t>
      </w:r>
      <w:proofErr w:type="spellStart"/>
      <w:r w:rsidRPr="00E95F6D">
        <w:rPr>
          <w:rStyle w:val="selectable-text1"/>
          <w:rFonts w:ascii="Times New Roman" w:hAnsi="Times New Roman" w:cs="Times New Roman"/>
          <w:sz w:val="24"/>
          <w:szCs w:val="24"/>
        </w:rPr>
        <w:t>kritis</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untuk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pertanian</w:t>
      </w:r>
      <w:proofErr w:type="spellEnd"/>
      <w:r w:rsidRPr="00E95F6D">
        <w:rPr>
          <w:rStyle w:val="selectable-text1"/>
          <w:rFonts w:ascii="Times New Roman" w:hAnsi="Times New Roman" w:cs="Times New Roman"/>
          <w:sz w:val="24"/>
          <w:szCs w:val="24"/>
        </w:rPr>
        <w:t xml:space="preserve"> dan </w:t>
      </w:r>
      <w:proofErr w:type="spellStart"/>
      <w:r w:rsidRPr="00E95F6D">
        <w:rPr>
          <w:rStyle w:val="selectable-text1"/>
          <w:rFonts w:ascii="Times New Roman" w:hAnsi="Times New Roman" w:cs="Times New Roman"/>
          <w:sz w:val="24"/>
          <w:szCs w:val="24"/>
        </w:rPr>
        <w:t>tetapkan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batasan-batasan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penggunaan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lahan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untuk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mencegah</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alih</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fungsi</w:t>
      </w:r>
      <w:proofErr w:type="spellEnd"/>
      <w:r w:rsidRPr="00E95F6D">
        <w:rPr>
          <w:rStyle w:val="selectable-text1"/>
          <w:rFonts w:ascii="Times New Roman" w:hAnsi="Times New Roman" w:cs="Times New Roman"/>
          <w:sz w:val="24"/>
          <w:szCs w:val="24"/>
        </w:rPr>
        <w:t xml:space="preserve"> yang </w:t>
      </w:r>
      <w:proofErr w:type="spellStart"/>
      <w:r w:rsidRPr="00E95F6D">
        <w:rPr>
          <w:rStyle w:val="selectable-text1"/>
          <w:rFonts w:ascii="Times New Roman" w:hAnsi="Times New Roman" w:cs="Times New Roman"/>
          <w:sz w:val="24"/>
          <w:szCs w:val="24"/>
        </w:rPr>
        <w:t>tidak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diinginkan</w:t>
      </w:r>
      <w:proofErr w:type="spellEnd"/>
      <w:r w:rsidRPr="00E95F6D">
        <w:rPr>
          <w:rStyle w:val="selectable-text1"/>
          <w:rFonts w:ascii="Times New Roman" w:hAnsi="Times New Roman" w:cs="Times New Roman"/>
          <w:sz w:val="24"/>
          <w:szCs w:val="24"/>
        </w:rPr>
        <w:t>.</w:t>
      </w:r>
    </w:p>
    <w:p w14:paraId="54B8241B" w14:textId="77777777" w:rsidR="00573758" w:rsidRPr="00E95F6D" w:rsidRDefault="00573758" w:rsidP="00A33332">
      <w:pPr>
        <w:pStyle w:val="ListParagraph"/>
        <w:numPr>
          <w:ilvl w:val="0"/>
          <w:numId w:val="31"/>
        </w:numPr>
        <w:jc w:val="both"/>
        <w:rPr>
          <w:rStyle w:val="selectable-text1"/>
          <w:rFonts w:ascii="Times New Roman" w:hAnsi="Times New Roman" w:cs="Times New Roman"/>
          <w:sz w:val="24"/>
          <w:szCs w:val="24"/>
        </w:rPr>
      </w:pPr>
      <w:proofErr w:type="spellStart"/>
      <w:r w:rsidRPr="00E95F6D">
        <w:rPr>
          <w:rStyle w:val="selectable-text1"/>
          <w:rFonts w:ascii="Times New Roman" w:hAnsi="Times New Roman" w:cs="Times New Roman"/>
          <w:sz w:val="24"/>
          <w:szCs w:val="24"/>
        </w:rPr>
        <w:t>Pengaturan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perizinan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Perkuat</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pengaturan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perizinan</w:t>
      </w:r>
      <w:proofErr w:type="spellEnd"/>
      <w:r w:rsidRPr="00E95F6D">
        <w:rPr>
          <w:rStyle w:val="selectable-text1"/>
          <w:rFonts w:ascii="Times New Roman" w:hAnsi="Times New Roman" w:cs="Times New Roman"/>
          <w:sz w:val="24"/>
          <w:szCs w:val="24"/>
        </w:rPr>
        <w:t xml:space="preserve"> dan </w:t>
      </w:r>
      <w:proofErr w:type="spellStart"/>
      <w:r w:rsidRPr="00E95F6D">
        <w:rPr>
          <w:rStyle w:val="selectable-text1"/>
          <w:rFonts w:ascii="Times New Roman" w:hAnsi="Times New Roman" w:cs="Times New Roman"/>
          <w:sz w:val="24"/>
          <w:szCs w:val="24"/>
        </w:rPr>
        <w:t>evaluasi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proyek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pengembangan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pemukiman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Pastikan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bahwa</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setiap</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pengembangan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pemukiman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baru</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harus</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melalui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evaluasi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dampak</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lingkungan</w:t>
      </w:r>
      <w:proofErr w:type="spellEnd"/>
      <w:r w:rsidRPr="00E95F6D">
        <w:rPr>
          <w:rStyle w:val="selectable-text1"/>
          <w:rFonts w:ascii="Times New Roman" w:hAnsi="Times New Roman" w:cs="Times New Roman"/>
          <w:sz w:val="24"/>
          <w:szCs w:val="24"/>
        </w:rPr>
        <w:t xml:space="preserve"> yang </w:t>
      </w:r>
      <w:proofErr w:type="spellStart"/>
      <w:r w:rsidRPr="00E95F6D">
        <w:rPr>
          <w:rStyle w:val="selectable-text1"/>
          <w:rFonts w:ascii="Times New Roman" w:hAnsi="Times New Roman" w:cs="Times New Roman"/>
          <w:sz w:val="24"/>
          <w:szCs w:val="24"/>
        </w:rPr>
        <w:t>komprehensif</w:t>
      </w:r>
      <w:proofErr w:type="spellEnd"/>
      <w:r w:rsidRPr="00E95F6D">
        <w:rPr>
          <w:rStyle w:val="selectable-text1"/>
          <w:rFonts w:ascii="Times New Roman" w:hAnsi="Times New Roman" w:cs="Times New Roman"/>
          <w:sz w:val="24"/>
          <w:szCs w:val="24"/>
        </w:rPr>
        <w:t xml:space="preserve"> dan </w:t>
      </w:r>
      <w:proofErr w:type="spellStart"/>
      <w:r w:rsidRPr="00E95F6D">
        <w:rPr>
          <w:rStyle w:val="selectable-text1"/>
          <w:rFonts w:ascii="Times New Roman" w:hAnsi="Times New Roman" w:cs="Times New Roman"/>
          <w:sz w:val="24"/>
          <w:szCs w:val="24"/>
        </w:rPr>
        <w:t>mempertimbangkan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potensi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kerugian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bagi</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lahan</w:t>
      </w:r>
      <w:proofErr w:type="spellEnd"/>
      <w:r w:rsidRPr="00E95F6D">
        <w:rPr>
          <w:rStyle w:val="selectable-text1"/>
          <w:rFonts w:ascii="Times New Roman" w:hAnsi="Times New Roman" w:cs="Times New Roman"/>
          <w:sz w:val="24"/>
          <w:szCs w:val="24"/>
        </w:rPr>
        <w:t xml:space="preserve"> </w:t>
      </w:r>
      <w:proofErr w:type="spellStart"/>
      <w:r w:rsidRPr="00E95F6D">
        <w:rPr>
          <w:rStyle w:val="selectable-text1"/>
          <w:rFonts w:ascii="Times New Roman" w:hAnsi="Times New Roman" w:cs="Times New Roman"/>
          <w:sz w:val="24"/>
          <w:szCs w:val="24"/>
        </w:rPr>
        <w:t>pertanian</w:t>
      </w:r>
      <w:proofErr w:type="spellEnd"/>
      <w:r w:rsidRPr="00E95F6D">
        <w:rPr>
          <w:rStyle w:val="selectable-text1"/>
          <w:rFonts w:ascii="Times New Roman" w:hAnsi="Times New Roman" w:cs="Times New Roman"/>
          <w:sz w:val="24"/>
          <w:szCs w:val="24"/>
        </w:rPr>
        <w:t xml:space="preserve">. </w:t>
      </w:r>
    </w:p>
    <w:p w14:paraId="374E027D" w14:textId="77777777" w:rsidR="00A33332" w:rsidRPr="00E95F6D" w:rsidRDefault="00A33332" w:rsidP="00A33332">
      <w:pPr>
        <w:pStyle w:val="ListParagraph"/>
        <w:ind w:left="1800"/>
        <w:jc w:val="both"/>
        <w:rPr>
          <w:rStyle w:val="selectable-text1"/>
          <w:rFonts w:ascii="Times New Roman" w:hAnsi="Times New Roman" w:cs="Times New Roman"/>
          <w:sz w:val="24"/>
          <w:szCs w:val="24"/>
        </w:rPr>
      </w:pPr>
    </w:p>
    <w:p w14:paraId="46C257B7" w14:textId="77777777" w:rsidR="00A33332" w:rsidRPr="00E95F6D" w:rsidRDefault="00A33332" w:rsidP="00A33332">
      <w:pPr>
        <w:pStyle w:val="ListParagraph"/>
        <w:numPr>
          <w:ilvl w:val="0"/>
          <w:numId w:val="29"/>
        </w:numPr>
        <w:jc w:val="both"/>
        <w:rPr>
          <w:rStyle w:val="selectable-text1"/>
          <w:rFonts w:ascii="Times New Roman" w:hAnsi="Times New Roman" w:cs="Times New Roman"/>
          <w:b/>
          <w:sz w:val="24"/>
          <w:szCs w:val="24"/>
        </w:rPr>
      </w:pPr>
      <w:r w:rsidRPr="00E95F6D">
        <w:rPr>
          <w:rStyle w:val="selectable-text1"/>
          <w:rFonts w:ascii="Times New Roman" w:hAnsi="Times New Roman" w:cs="Times New Roman"/>
          <w:b/>
          <w:sz w:val="24"/>
          <w:szCs w:val="24"/>
        </w:rPr>
        <w:t>Kesimpulan</w:t>
      </w:r>
    </w:p>
    <w:p w14:paraId="28ABED4F" w14:textId="77777777" w:rsidR="00E95F6D" w:rsidRPr="00E95F6D" w:rsidRDefault="00E95F6D" w:rsidP="00E95F6D">
      <w:pPr>
        <w:pStyle w:val="ListParagraph"/>
        <w:numPr>
          <w:ilvl w:val="1"/>
          <w:numId w:val="29"/>
        </w:numPr>
        <w:jc w:val="both"/>
        <w:rPr>
          <w:rFonts w:ascii="Times New Roman" w:hAnsi="Times New Roman" w:cs="Times New Roman"/>
          <w:b/>
          <w:sz w:val="24"/>
          <w:szCs w:val="24"/>
        </w:rPr>
      </w:pPr>
      <w:r w:rsidRPr="00E95F6D">
        <w:rPr>
          <w:rFonts w:ascii="Times New Roman" w:hAnsi="Times New Roman" w:cs="Times New Roman"/>
          <w:b/>
          <w:sz w:val="24"/>
          <w:szCs w:val="24"/>
        </w:rPr>
        <w:t xml:space="preserve">Resume Hasil </w:t>
      </w:r>
      <w:proofErr w:type="spellStart"/>
      <w:r w:rsidRPr="00E95F6D">
        <w:rPr>
          <w:rFonts w:ascii="Times New Roman" w:hAnsi="Times New Roman" w:cs="Times New Roman"/>
          <w:b/>
          <w:sz w:val="24"/>
          <w:szCs w:val="24"/>
        </w:rPr>
        <w:t>Diskusi</w:t>
      </w:r>
      <w:proofErr w:type="spellEnd"/>
    </w:p>
    <w:p w14:paraId="66BBC3C4" w14:textId="10EE2E91" w:rsidR="00E95F6D" w:rsidRPr="00E95F6D" w:rsidRDefault="00A33332" w:rsidP="00E95F6D">
      <w:pPr>
        <w:pStyle w:val="ListParagraph"/>
        <w:ind w:left="2160" w:firstLine="720"/>
        <w:jc w:val="both"/>
        <w:rPr>
          <w:rFonts w:ascii="Times New Roman" w:hAnsi="Times New Roman" w:cs="Times New Roman"/>
          <w:b/>
          <w:sz w:val="24"/>
          <w:szCs w:val="24"/>
        </w:rPr>
      </w:pP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Saringembat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adalah</w:t>
      </w:r>
      <w:proofErr w:type="spellEnd"/>
      <w:r w:rsidRPr="00E95F6D">
        <w:rPr>
          <w:rFonts w:ascii="Times New Roman" w:hAnsi="Times New Roman" w:cs="Times New Roman"/>
          <w:sz w:val="24"/>
          <w:szCs w:val="24"/>
        </w:rPr>
        <w:t xml:space="preserve"> salah </w:t>
      </w:r>
      <w:proofErr w:type="spellStart"/>
      <w:r w:rsidRPr="00E95F6D">
        <w:rPr>
          <w:rFonts w:ascii="Times New Roman" w:hAnsi="Times New Roman" w:cs="Times New Roman"/>
          <w:sz w:val="24"/>
          <w:szCs w:val="24"/>
        </w:rPr>
        <w:t>satu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yang </w:t>
      </w:r>
      <w:proofErr w:type="spellStart"/>
      <w:r w:rsidRPr="00E95F6D">
        <w:rPr>
          <w:rFonts w:ascii="Times New Roman" w:hAnsi="Times New Roman" w:cs="Times New Roman"/>
          <w:sz w:val="24"/>
          <w:szCs w:val="24"/>
        </w:rPr>
        <w:t>berada</w:t>
      </w:r>
      <w:proofErr w:type="spellEnd"/>
      <w:r w:rsidRPr="00E95F6D">
        <w:rPr>
          <w:rFonts w:ascii="Times New Roman" w:hAnsi="Times New Roman" w:cs="Times New Roman"/>
          <w:sz w:val="24"/>
          <w:szCs w:val="24"/>
        </w:rPr>
        <w:t xml:space="preserve"> di </w:t>
      </w:r>
      <w:proofErr w:type="spellStart"/>
      <w:r w:rsidRPr="00E95F6D">
        <w:rPr>
          <w:rFonts w:ascii="Times New Roman" w:hAnsi="Times New Roman" w:cs="Times New Roman"/>
          <w:sz w:val="24"/>
          <w:szCs w:val="24"/>
        </w:rPr>
        <w:t>Kecamatan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Singgahan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Kabupaten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Tuban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ini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memiliki</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luas</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sebesar</w:t>
      </w:r>
      <w:proofErr w:type="spellEnd"/>
      <w:r w:rsidRPr="00E95F6D">
        <w:rPr>
          <w:rFonts w:ascii="Times New Roman" w:hAnsi="Times New Roman" w:cs="Times New Roman"/>
          <w:sz w:val="24"/>
          <w:szCs w:val="24"/>
        </w:rPr>
        <w:t xml:space="preserve"> 186,193 Ha.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Saringembat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dipimpin</w:t>
      </w:r>
      <w:proofErr w:type="spellEnd"/>
      <w:r w:rsidRPr="00E95F6D">
        <w:rPr>
          <w:rFonts w:ascii="Times New Roman" w:hAnsi="Times New Roman" w:cs="Times New Roman"/>
          <w:sz w:val="24"/>
          <w:szCs w:val="24"/>
        </w:rPr>
        <w:t xml:space="preserve"> oleh </w:t>
      </w:r>
      <w:proofErr w:type="spellStart"/>
      <w:r w:rsidRPr="00E95F6D">
        <w:rPr>
          <w:rFonts w:ascii="Times New Roman" w:hAnsi="Times New Roman" w:cs="Times New Roman"/>
          <w:sz w:val="24"/>
          <w:szCs w:val="24"/>
        </w:rPr>
        <w:t>seor</w:t>
      </w:r>
      <w:r w:rsidR="00E95F6D" w:rsidRPr="00E95F6D">
        <w:rPr>
          <w:rFonts w:ascii="Times New Roman" w:hAnsi="Times New Roman" w:cs="Times New Roman"/>
          <w:sz w:val="24"/>
          <w:szCs w:val="24"/>
        </w:rPr>
        <w:t>ang</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kepala</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desa</w:t>
      </w:r>
      <w:proofErr w:type="spellEnd"/>
      <w:r w:rsidR="00E95F6D" w:rsidRPr="00E95F6D">
        <w:rPr>
          <w:rFonts w:ascii="Times New Roman" w:hAnsi="Times New Roman" w:cs="Times New Roman"/>
          <w:sz w:val="24"/>
          <w:szCs w:val="24"/>
        </w:rPr>
        <w:t xml:space="preserve"> yang </w:t>
      </w:r>
      <w:proofErr w:type="spellStart"/>
      <w:r w:rsidR="00E95F6D" w:rsidRPr="00E95F6D">
        <w:rPr>
          <w:rFonts w:ascii="Times New Roman" w:hAnsi="Times New Roman" w:cs="Times New Roman"/>
          <w:sz w:val="24"/>
          <w:szCs w:val="24"/>
        </w:rPr>
        <w:t>bernama</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Lambudiyanto</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Komoditas</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utama</w:t>
      </w:r>
      <w:proofErr w:type="spellEnd"/>
      <w:r w:rsidR="00E95F6D" w:rsidRPr="00E95F6D">
        <w:rPr>
          <w:rFonts w:ascii="Times New Roman" w:hAnsi="Times New Roman" w:cs="Times New Roman"/>
          <w:sz w:val="24"/>
          <w:szCs w:val="24"/>
        </w:rPr>
        <w:t xml:space="preserve"> di </w:t>
      </w:r>
      <w:proofErr w:type="spellStart"/>
      <w:r w:rsidR="00E95F6D" w:rsidRPr="00E95F6D">
        <w:rPr>
          <w:rFonts w:ascii="Times New Roman" w:hAnsi="Times New Roman" w:cs="Times New Roman"/>
          <w:sz w:val="24"/>
          <w:szCs w:val="24"/>
        </w:rPr>
        <w:t>Desa</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Saringembat</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adalah</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padi</w:t>
      </w:r>
      <w:proofErr w:type="spellEnd"/>
      <w:r w:rsidR="00E95F6D" w:rsidRPr="00E95F6D">
        <w:rPr>
          <w:rFonts w:ascii="Times New Roman" w:hAnsi="Times New Roman" w:cs="Times New Roman"/>
          <w:sz w:val="24"/>
          <w:szCs w:val="24"/>
        </w:rPr>
        <w:t>.</w:t>
      </w:r>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Kesenjangan</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pembangunan</w:t>
      </w:r>
      <w:proofErr w:type="spellEnd"/>
      <w:r w:rsidRPr="00E95F6D">
        <w:rPr>
          <w:rFonts w:ascii="Times New Roman" w:hAnsi="Times New Roman" w:cs="Times New Roman"/>
          <w:sz w:val="24"/>
          <w:szCs w:val="24"/>
        </w:rPr>
        <w:t xml:space="preserve"> di </w:t>
      </w:r>
      <w:proofErr w:type="spellStart"/>
      <w:r w:rsidRPr="00E95F6D">
        <w:rPr>
          <w:rFonts w:ascii="Times New Roman" w:hAnsi="Times New Roman" w:cs="Times New Roman"/>
          <w:sz w:val="24"/>
          <w:szCs w:val="24"/>
        </w:rPr>
        <w:t>Desa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Saringembat</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selalu</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terk</w:t>
      </w:r>
      <w:r w:rsidR="00E95F6D" w:rsidRPr="00E95F6D">
        <w:rPr>
          <w:rFonts w:ascii="Times New Roman" w:hAnsi="Times New Roman" w:cs="Times New Roman"/>
          <w:sz w:val="24"/>
          <w:szCs w:val="24"/>
        </w:rPr>
        <w:t>ait</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dengan</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kurang</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meratanya</w:t>
      </w:r>
      <w:proofErr w:type="spellEnd"/>
      <w:r w:rsidRPr="00E95F6D">
        <w:rPr>
          <w:rFonts w:ascii="Times New Roman" w:hAnsi="Times New Roman" w:cs="Times New Roman"/>
          <w:sz w:val="24"/>
          <w:szCs w:val="24"/>
        </w:rPr>
        <w:t xml:space="preserve"> </w:t>
      </w:r>
      <w:proofErr w:type="spellStart"/>
      <w:r w:rsidRPr="00E95F6D">
        <w:rPr>
          <w:rFonts w:ascii="Times New Roman" w:hAnsi="Times New Roman" w:cs="Times New Roman"/>
          <w:sz w:val="24"/>
          <w:szCs w:val="24"/>
        </w:rPr>
        <w:t>infrastruktur</w:t>
      </w:r>
      <w:proofErr w:type="spellEnd"/>
      <w:r w:rsidRPr="00E95F6D">
        <w:rPr>
          <w:rFonts w:ascii="Times New Roman" w:hAnsi="Times New Roman" w:cs="Times New Roman"/>
          <w:sz w:val="24"/>
          <w:szCs w:val="24"/>
        </w:rPr>
        <w:t>.</w:t>
      </w:r>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Permasalahan</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utama</w:t>
      </w:r>
      <w:proofErr w:type="spellEnd"/>
      <w:r w:rsidR="00E95F6D" w:rsidRPr="00E95F6D">
        <w:rPr>
          <w:rFonts w:ascii="Times New Roman" w:hAnsi="Times New Roman" w:cs="Times New Roman"/>
          <w:sz w:val="24"/>
          <w:szCs w:val="24"/>
        </w:rPr>
        <w:t xml:space="preserve"> yang </w:t>
      </w:r>
      <w:proofErr w:type="spellStart"/>
      <w:r w:rsidR="00E95F6D" w:rsidRPr="00E95F6D">
        <w:rPr>
          <w:rFonts w:ascii="Times New Roman" w:hAnsi="Times New Roman" w:cs="Times New Roman"/>
          <w:sz w:val="24"/>
          <w:szCs w:val="24"/>
        </w:rPr>
        <w:t>ada</w:t>
      </w:r>
      <w:proofErr w:type="spellEnd"/>
      <w:r w:rsidR="00E95F6D" w:rsidRPr="00E95F6D">
        <w:rPr>
          <w:rFonts w:ascii="Times New Roman" w:hAnsi="Times New Roman" w:cs="Times New Roman"/>
          <w:sz w:val="24"/>
          <w:szCs w:val="24"/>
        </w:rPr>
        <w:t xml:space="preserve"> di </w:t>
      </w:r>
      <w:proofErr w:type="spellStart"/>
      <w:r w:rsidR="00E95F6D" w:rsidRPr="00E95F6D">
        <w:rPr>
          <w:rFonts w:ascii="Times New Roman" w:hAnsi="Times New Roman" w:cs="Times New Roman"/>
          <w:sz w:val="24"/>
          <w:szCs w:val="24"/>
        </w:rPr>
        <w:t>desa</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ini</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adalah</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sistem</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pertanian</w:t>
      </w:r>
      <w:proofErr w:type="spellEnd"/>
      <w:r w:rsidR="00E95F6D" w:rsidRPr="00E95F6D">
        <w:rPr>
          <w:rFonts w:ascii="Times New Roman" w:hAnsi="Times New Roman" w:cs="Times New Roman"/>
          <w:sz w:val="24"/>
          <w:szCs w:val="24"/>
        </w:rPr>
        <w:t xml:space="preserve"> yang </w:t>
      </w:r>
      <w:proofErr w:type="spellStart"/>
      <w:r w:rsidR="00E95F6D" w:rsidRPr="00E95F6D">
        <w:rPr>
          <w:rFonts w:ascii="Times New Roman" w:hAnsi="Times New Roman" w:cs="Times New Roman"/>
          <w:sz w:val="24"/>
          <w:szCs w:val="24"/>
        </w:rPr>
        <w:t>mengandalkan</w:t>
      </w:r>
      <w:proofErr w:type="spellEnd"/>
      <w:r w:rsidR="00E95F6D" w:rsidRPr="00E95F6D">
        <w:rPr>
          <w:rFonts w:ascii="Times New Roman" w:hAnsi="Times New Roman" w:cs="Times New Roman"/>
          <w:sz w:val="24"/>
          <w:szCs w:val="24"/>
        </w:rPr>
        <w:t xml:space="preserve"> air </w:t>
      </w:r>
      <w:proofErr w:type="spellStart"/>
      <w:r w:rsidR="00E95F6D" w:rsidRPr="00E95F6D">
        <w:rPr>
          <w:rFonts w:ascii="Times New Roman" w:hAnsi="Times New Roman" w:cs="Times New Roman"/>
          <w:sz w:val="24"/>
          <w:szCs w:val="24"/>
        </w:rPr>
        <w:t>tadah</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hujan</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petani</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selalu</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mengandalkan</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pupuk</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bersubsidi</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atau</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pupuk</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kimia</w:t>
      </w:r>
      <w:proofErr w:type="spellEnd"/>
      <w:r w:rsidR="00E95F6D" w:rsidRPr="00E95F6D">
        <w:rPr>
          <w:rFonts w:ascii="Times New Roman" w:hAnsi="Times New Roman" w:cs="Times New Roman"/>
          <w:sz w:val="24"/>
          <w:szCs w:val="24"/>
        </w:rPr>
        <w:t xml:space="preserve"> dan </w:t>
      </w:r>
      <w:proofErr w:type="spellStart"/>
      <w:r w:rsidR="00E95F6D" w:rsidRPr="00E95F6D">
        <w:rPr>
          <w:rFonts w:ascii="Times New Roman" w:hAnsi="Times New Roman" w:cs="Times New Roman"/>
          <w:sz w:val="24"/>
          <w:szCs w:val="24"/>
        </w:rPr>
        <w:t>pengalih</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fungsi</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lahan</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pertanian</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menjadi</w:t>
      </w:r>
      <w:proofErr w:type="spellEnd"/>
      <w:r w:rsidR="00E95F6D" w:rsidRPr="00E95F6D">
        <w:rPr>
          <w:rFonts w:ascii="Times New Roman" w:hAnsi="Times New Roman" w:cs="Times New Roman"/>
          <w:sz w:val="24"/>
          <w:szCs w:val="24"/>
        </w:rPr>
        <w:t xml:space="preserve"> </w:t>
      </w:r>
      <w:proofErr w:type="spellStart"/>
      <w:r w:rsidR="00E95F6D" w:rsidRPr="00E95F6D">
        <w:rPr>
          <w:rFonts w:ascii="Times New Roman" w:hAnsi="Times New Roman" w:cs="Times New Roman"/>
          <w:sz w:val="24"/>
          <w:szCs w:val="24"/>
        </w:rPr>
        <w:t>pemukiman</w:t>
      </w:r>
      <w:proofErr w:type="spellEnd"/>
      <w:r w:rsidR="00E95F6D" w:rsidRPr="00E95F6D">
        <w:rPr>
          <w:rFonts w:ascii="Times New Roman" w:hAnsi="Times New Roman" w:cs="Times New Roman"/>
          <w:sz w:val="24"/>
          <w:szCs w:val="24"/>
        </w:rPr>
        <w:t>.</w:t>
      </w:r>
      <w:r w:rsidR="00337062" w:rsidRPr="00337062">
        <w:t xml:space="preserve"> </w:t>
      </w:r>
      <w:r w:rsidR="00337062" w:rsidRPr="00337062">
        <w:rPr>
          <w:rFonts w:ascii="Times New Roman" w:hAnsi="Times New Roman" w:cs="Times New Roman"/>
          <w:sz w:val="24"/>
          <w:szCs w:val="24"/>
        </w:rPr>
        <w:t xml:space="preserve">Dari </w:t>
      </w:r>
      <w:proofErr w:type="spellStart"/>
      <w:r w:rsidR="00337062" w:rsidRPr="00337062">
        <w:rPr>
          <w:rFonts w:ascii="Times New Roman" w:hAnsi="Times New Roman" w:cs="Times New Roman"/>
          <w:sz w:val="24"/>
          <w:szCs w:val="24"/>
        </w:rPr>
        <w:t>Permasalahan</w:t>
      </w:r>
      <w:proofErr w:type="spellEnd"/>
      <w:r w:rsidR="00337062" w:rsidRPr="00337062">
        <w:rPr>
          <w:rFonts w:ascii="Times New Roman" w:hAnsi="Times New Roman" w:cs="Times New Roman"/>
          <w:sz w:val="24"/>
          <w:szCs w:val="24"/>
        </w:rPr>
        <w:t xml:space="preserve"> </w:t>
      </w:r>
      <w:proofErr w:type="spellStart"/>
      <w:r w:rsidR="00337062" w:rsidRPr="00337062">
        <w:rPr>
          <w:rFonts w:ascii="Times New Roman" w:hAnsi="Times New Roman" w:cs="Times New Roman"/>
          <w:sz w:val="24"/>
          <w:szCs w:val="24"/>
        </w:rPr>
        <w:t>tersebut</w:t>
      </w:r>
      <w:proofErr w:type="spellEnd"/>
      <w:r w:rsidR="00337062" w:rsidRPr="00337062">
        <w:rPr>
          <w:rFonts w:ascii="Times New Roman" w:hAnsi="Times New Roman" w:cs="Times New Roman"/>
          <w:sz w:val="24"/>
          <w:szCs w:val="24"/>
        </w:rPr>
        <w:t xml:space="preserve"> </w:t>
      </w:r>
      <w:proofErr w:type="spellStart"/>
      <w:r w:rsidR="00337062" w:rsidRPr="00337062">
        <w:rPr>
          <w:rFonts w:ascii="Times New Roman" w:hAnsi="Times New Roman" w:cs="Times New Roman"/>
          <w:sz w:val="24"/>
          <w:szCs w:val="24"/>
        </w:rPr>
        <w:t>maka</w:t>
      </w:r>
      <w:proofErr w:type="spellEnd"/>
      <w:r w:rsidR="00337062" w:rsidRPr="00337062">
        <w:rPr>
          <w:rFonts w:ascii="Times New Roman" w:hAnsi="Times New Roman" w:cs="Times New Roman"/>
          <w:sz w:val="24"/>
          <w:szCs w:val="24"/>
        </w:rPr>
        <w:t xml:space="preserve"> </w:t>
      </w:r>
      <w:proofErr w:type="spellStart"/>
      <w:r w:rsidR="00337062" w:rsidRPr="00337062">
        <w:rPr>
          <w:rFonts w:ascii="Times New Roman" w:hAnsi="Times New Roman" w:cs="Times New Roman"/>
          <w:sz w:val="24"/>
          <w:szCs w:val="24"/>
        </w:rPr>
        <w:t>sasaran</w:t>
      </w:r>
      <w:proofErr w:type="spellEnd"/>
      <w:r w:rsidR="00337062" w:rsidRPr="00337062">
        <w:rPr>
          <w:rFonts w:ascii="Times New Roman" w:hAnsi="Times New Roman" w:cs="Times New Roman"/>
          <w:sz w:val="24"/>
          <w:szCs w:val="24"/>
        </w:rPr>
        <w:t xml:space="preserve"> </w:t>
      </w:r>
      <w:proofErr w:type="spellStart"/>
      <w:r w:rsidR="00337062" w:rsidRPr="00337062">
        <w:rPr>
          <w:rFonts w:ascii="Times New Roman" w:hAnsi="Times New Roman" w:cs="Times New Roman"/>
          <w:sz w:val="24"/>
          <w:szCs w:val="24"/>
        </w:rPr>
        <w:t>dari</w:t>
      </w:r>
      <w:proofErr w:type="spellEnd"/>
      <w:r w:rsidR="00337062" w:rsidRPr="00337062">
        <w:rPr>
          <w:rFonts w:ascii="Times New Roman" w:hAnsi="Times New Roman" w:cs="Times New Roman"/>
          <w:sz w:val="24"/>
          <w:szCs w:val="24"/>
        </w:rPr>
        <w:t xml:space="preserve"> </w:t>
      </w:r>
      <w:proofErr w:type="spellStart"/>
      <w:r w:rsidR="00337062" w:rsidRPr="00337062">
        <w:rPr>
          <w:rFonts w:ascii="Times New Roman" w:hAnsi="Times New Roman" w:cs="Times New Roman"/>
          <w:sz w:val="24"/>
          <w:szCs w:val="24"/>
        </w:rPr>
        <w:t>perencanaan</w:t>
      </w:r>
      <w:proofErr w:type="spellEnd"/>
      <w:r w:rsidR="00337062" w:rsidRPr="00337062">
        <w:rPr>
          <w:rFonts w:ascii="Times New Roman" w:hAnsi="Times New Roman" w:cs="Times New Roman"/>
          <w:sz w:val="24"/>
          <w:szCs w:val="24"/>
        </w:rPr>
        <w:t xml:space="preserve"> program </w:t>
      </w:r>
      <w:proofErr w:type="spellStart"/>
      <w:r w:rsidR="00337062" w:rsidRPr="00337062">
        <w:rPr>
          <w:rFonts w:ascii="Times New Roman" w:hAnsi="Times New Roman" w:cs="Times New Roman"/>
          <w:sz w:val="24"/>
          <w:szCs w:val="24"/>
        </w:rPr>
        <w:t>pembangunan</w:t>
      </w:r>
      <w:proofErr w:type="spellEnd"/>
      <w:r w:rsidR="00337062" w:rsidRPr="00337062">
        <w:rPr>
          <w:rFonts w:ascii="Times New Roman" w:hAnsi="Times New Roman" w:cs="Times New Roman"/>
          <w:sz w:val="24"/>
          <w:szCs w:val="24"/>
        </w:rPr>
        <w:t xml:space="preserve"> di </w:t>
      </w:r>
      <w:proofErr w:type="spellStart"/>
      <w:r w:rsidR="00337062" w:rsidRPr="00337062">
        <w:rPr>
          <w:rFonts w:ascii="Times New Roman" w:hAnsi="Times New Roman" w:cs="Times New Roman"/>
          <w:sz w:val="24"/>
          <w:szCs w:val="24"/>
        </w:rPr>
        <w:t>desa</w:t>
      </w:r>
      <w:proofErr w:type="spellEnd"/>
      <w:r w:rsidR="00337062" w:rsidRPr="00337062">
        <w:rPr>
          <w:rFonts w:ascii="Times New Roman" w:hAnsi="Times New Roman" w:cs="Times New Roman"/>
          <w:sz w:val="24"/>
          <w:szCs w:val="24"/>
        </w:rPr>
        <w:t xml:space="preserve"> </w:t>
      </w:r>
      <w:proofErr w:type="spellStart"/>
      <w:r w:rsidR="00337062" w:rsidRPr="00337062">
        <w:rPr>
          <w:rFonts w:ascii="Times New Roman" w:hAnsi="Times New Roman" w:cs="Times New Roman"/>
          <w:sz w:val="24"/>
          <w:szCs w:val="24"/>
        </w:rPr>
        <w:t>ini</w:t>
      </w:r>
      <w:proofErr w:type="spellEnd"/>
      <w:r w:rsidR="00337062" w:rsidRPr="00337062">
        <w:rPr>
          <w:rFonts w:ascii="Times New Roman" w:hAnsi="Times New Roman" w:cs="Times New Roman"/>
          <w:sz w:val="24"/>
          <w:szCs w:val="24"/>
        </w:rPr>
        <w:t xml:space="preserve"> </w:t>
      </w:r>
      <w:proofErr w:type="spellStart"/>
      <w:r w:rsidR="00337062" w:rsidRPr="00337062">
        <w:rPr>
          <w:rFonts w:ascii="Times New Roman" w:hAnsi="Times New Roman" w:cs="Times New Roman"/>
          <w:sz w:val="24"/>
          <w:szCs w:val="24"/>
        </w:rPr>
        <w:t>adalah</w:t>
      </w:r>
      <w:proofErr w:type="spellEnd"/>
      <w:r w:rsidR="00337062" w:rsidRPr="00337062">
        <w:rPr>
          <w:rFonts w:ascii="Times New Roman" w:hAnsi="Times New Roman" w:cs="Times New Roman"/>
          <w:sz w:val="24"/>
          <w:szCs w:val="24"/>
        </w:rPr>
        <w:t xml:space="preserve"> </w:t>
      </w:r>
      <w:proofErr w:type="spellStart"/>
      <w:r w:rsidR="00337062" w:rsidRPr="00337062">
        <w:rPr>
          <w:rFonts w:ascii="Times New Roman" w:hAnsi="Times New Roman" w:cs="Times New Roman"/>
          <w:sz w:val="24"/>
          <w:szCs w:val="24"/>
        </w:rPr>
        <w:t>pemerintah</w:t>
      </w:r>
      <w:proofErr w:type="spellEnd"/>
      <w:r w:rsidR="00337062" w:rsidRPr="00337062">
        <w:rPr>
          <w:rFonts w:ascii="Times New Roman" w:hAnsi="Times New Roman" w:cs="Times New Roman"/>
          <w:sz w:val="24"/>
          <w:szCs w:val="24"/>
        </w:rPr>
        <w:t xml:space="preserve"> </w:t>
      </w:r>
      <w:proofErr w:type="spellStart"/>
      <w:r w:rsidR="00337062" w:rsidRPr="00337062">
        <w:rPr>
          <w:rFonts w:ascii="Times New Roman" w:hAnsi="Times New Roman" w:cs="Times New Roman"/>
          <w:sz w:val="24"/>
          <w:szCs w:val="24"/>
        </w:rPr>
        <w:t>desa</w:t>
      </w:r>
      <w:proofErr w:type="spellEnd"/>
      <w:r w:rsidR="00337062" w:rsidRPr="00337062">
        <w:rPr>
          <w:rFonts w:ascii="Times New Roman" w:hAnsi="Times New Roman" w:cs="Times New Roman"/>
          <w:sz w:val="24"/>
          <w:szCs w:val="24"/>
        </w:rPr>
        <w:t>/</w:t>
      </w:r>
      <w:proofErr w:type="spellStart"/>
      <w:r w:rsidR="00337062" w:rsidRPr="00337062">
        <w:rPr>
          <w:rFonts w:ascii="Times New Roman" w:hAnsi="Times New Roman" w:cs="Times New Roman"/>
          <w:sz w:val="24"/>
          <w:szCs w:val="24"/>
        </w:rPr>
        <w:t>kabupaten</w:t>
      </w:r>
      <w:proofErr w:type="spellEnd"/>
      <w:r w:rsidR="00337062" w:rsidRPr="00337062">
        <w:rPr>
          <w:rFonts w:ascii="Times New Roman" w:hAnsi="Times New Roman" w:cs="Times New Roman"/>
          <w:sz w:val="24"/>
          <w:szCs w:val="24"/>
        </w:rPr>
        <w:t xml:space="preserve">, UMKM dan </w:t>
      </w:r>
      <w:proofErr w:type="spellStart"/>
      <w:r w:rsidR="00337062" w:rsidRPr="00337062">
        <w:rPr>
          <w:rFonts w:ascii="Times New Roman" w:hAnsi="Times New Roman" w:cs="Times New Roman"/>
          <w:sz w:val="24"/>
          <w:szCs w:val="24"/>
        </w:rPr>
        <w:t>perekonomian</w:t>
      </w:r>
      <w:proofErr w:type="spellEnd"/>
      <w:r w:rsidR="00337062" w:rsidRPr="00337062">
        <w:rPr>
          <w:rFonts w:ascii="Times New Roman" w:hAnsi="Times New Roman" w:cs="Times New Roman"/>
          <w:sz w:val="24"/>
          <w:szCs w:val="24"/>
        </w:rPr>
        <w:t xml:space="preserve"> </w:t>
      </w:r>
      <w:proofErr w:type="spellStart"/>
      <w:r w:rsidR="00337062" w:rsidRPr="00337062">
        <w:rPr>
          <w:rFonts w:ascii="Times New Roman" w:hAnsi="Times New Roman" w:cs="Times New Roman"/>
          <w:sz w:val="24"/>
          <w:szCs w:val="24"/>
        </w:rPr>
        <w:t>desa</w:t>
      </w:r>
      <w:proofErr w:type="spellEnd"/>
      <w:r w:rsidR="00337062" w:rsidRPr="00337062">
        <w:rPr>
          <w:rFonts w:ascii="Times New Roman" w:hAnsi="Times New Roman" w:cs="Times New Roman"/>
          <w:sz w:val="24"/>
          <w:szCs w:val="24"/>
        </w:rPr>
        <w:t xml:space="preserve"> </w:t>
      </w:r>
      <w:proofErr w:type="spellStart"/>
      <w:r w:rsidR="00337062" w:rsidRPr="00337062">
        <w:rPr>
          <w:rFonts w:ascii="Times New Roman" w:hAnsi="Times New Roman" w:cs="Times New Roman"/>
          <w:sz w:val="24"/>
          <w:szCs w:val="24"/>
        </w:rPr>
        <w:t>serta</w:t>
      </w:r>
      <w:proofErr w:type="spellEnd"/>
      <w:r w:rsidR="00337062" w:rsidRPr="00337062">
        <w:rPr>
          <w:rFonts w:ascii="Times New Roman" w:hAnsi="Times New Roman" w:cs="Times New Roman"/>
          <w:sz w:val="24"/>
          <w:szCs w:val="24"/>
        </w:rPr>
        <w:t xml:space="preserve"> </w:t>
      </w:r>
      <w:proofErr w:type="spellStart"/>
      <w:r w:rsidR="00337062" w:rsidRPr="00337062">
        <w:rPr>
          <w:rFonts w:ascii="Times New Roman" w:hAnsi="Times New Roman" w:cs="Times New Roman"/>
          <w:sz w:val="24"/>
          <w:szCs w:val="24"/>
        </w:rPr>
        <w:t>masyarakat</w:t>
      </w:r>
      <w:proofErr w:type="spellEnd"/>
      <w:r w:rsidR="00337062" w:rsidRPr="00337062">
        <w:rPr>
          <w:rFonts w:ascii="Times New Roman" w:hAnsi="Times New Roman" w:cs="Times New Roman"/>
          <w:sz w:val="24"/>
          <w:szCs w:val="24"/>
        </w:rPr>
        <w:t xml:space="preserve"> </w:t>
      </w:r>
      <w:proofErr w:type="spellStart"/>
      <w:r w:rsidR="00337062" w:rsidRPr="00337062">
        <w:rPr>
          <w:rFonts w:ascii="Times New Roman" w:hAnsi="Times New Roman" w:cs="Times New Roman"/>
          <w:sz w:val="24"/>
          <w:szCs w:val="24"/>
        </w:rPr>
        <w:t>Desa</w:t>
      </w:r>
      <w:proofErr w:type="spellEnd"/>
      <w:r w:rsidR="00337062" w:rsidRPr="00337062">
        <w:rPr>
          <w:rFonts w:ascii="Times New Roman" w:hAnsi="Times New Roman" w:cs="Times New Roman"/>
          <w:sz w:val="24"/>
          <w:szCs w:val="24"/>
        </w:rPr>
        <w:t xml:space="preserve"> </w:t>
      </w:r>
      <w:proofErr w:type="spellStart"/>
      <w:r w:rsidR="00337062" w:rsidRPr="00337062">
        <w:rPr>
          <w:rFonts w:ascii="Times New Roman" w:hAnsi="Times New Roman" w:cs="Times New Roman"/>
          <w:sz w:val="24"/>
          <w:szCs w:val="24"/>
        </w:rPr>
        <w:t>Saringembat</w:t>
      </w:r>
      <w:proofErr w:type="spellEnd"/>
      <w:r w:rsidR="00337062" w:rsidRPr="00337062">
        <w:rPr>
          <w:rFonts w:ascii="Times New Roman" w:hAnsi="Times New Roman" w:cs="Times New Roman"/>
          <w:sz w:val="24"/>
          <w:szCs w:val="24"/>
        </w:rPr>
        <w:t xml:space="preserve"> </w:t>
      </w:r>
      <w:proofErr w:type="spellStart"/>
      <w:r w:rsidR="00337062" w:rsidRPr="00337062">
        <w:rPr>
          <w:rFonts w:ascii="Times New Roman" w:hAnsi="Times New Roman" w:cs="Times New Roman"/>
          <w:sz w:val="24"/>
          <w:szCs w:val="24"/>
        </w:rPr>
        <w:t>Terdapat</w:t>
      </w:r>
      <w:proofErr w:type="spellEnd"/>
      <w:r w:rsidR="00337062" w:rsidRPr="00337062">
        <w:rPr>
          <w:rFonts w:ascii="Times New Roman" w:hAnsi="Times New Roman" w:cs="Times New Roman"/>
          <w:sz w:val="24"/>
          <w:szCs w:val="24"/>
        </w:rPr>
        <w:t xml:space="preserve"> juga </w:t>
      </w:r>
      <w:proofErr w:type="spellStart"/>
      <w:r w:rsidR="00337062" w:rsidRPr="00337062">
        <w:rPr>
          <w:rFonts w:ascii="Times New Roman" w:hAnsi="Times New Roman" w:cs="Times New Roman"/>
          <w:sz w:val="24"/>
          <w:szCs w:val="24"/>
        </w:rPr>
        <w:t>beberapa</w:t>
      </w:r>
      <w:proofErr w:type="spellEnd"/>
      <w:r w:rsidR="00337062" w:rsidRPr="00337062">
        <w:rPr>
          <w:rFonts w:ascii="Times New Roman" w:hAnsi="Times New Roman" w:cs="Times New Roman"/>
          <w:sz w:val="24"/>
          <w:szCs w:val="24"/>
        </w:rPr>
        <w:t xml:space="preserve"> program </w:t>
      </w:r>
      <w:proofErr w:type="spellStart"/>
      <w:r w:rsidR="00337062" w:rsidRPr="00337062">
        <w:rPr>
          <w:rFonts w:ascii="Times New Roman" w:hAnsi="Times New Roman" w:cs="Times New Roman"/>
          <w:sz w:val="24"/>
          <w:szCs w:val="24"/>
        </w:rPr>
        <w:t>perencanaan</w:t>
      </w:r>
      <w:proofErr w:type="spellEnd"/>
      <w:r w:rsidR="00337062" w:rsidRPr="00337062">
        <w:rPr>
          <w:rFonts w:ascii="Times New Roman" w:hAnsi="Times New Roman" w:cs="Times New Roman"/>
          <w:sz w:val="24"/>
          <w:szCs w:val="24"/>
        </w:rPr>
        <w:t xml:space="preserve"> </w:t>
      </w:r>
      <w:proofErr w:type="spellStart"/>
      <w:r w:rsidR="00337062" w:rsidRPr="00337062">
        <w:rPr>
          <w:rFonts w:ascii="Times New Roman" w:hAnsi="Times New Roman" w:cs="Times New Roman"/>
          <w:sz w:val="24"/>
          <w:szCs w:val="24"/>
        </w:rPr>
        <w:t>untuk</w:t>
      </w:r>
      <w:proofErr w:type="spellEnd"/>
      <w:r w:rsidR="00337062" w:rsidRPr="00337062">
        <w:rPr>
          <w:rFonts w:ascii="Times New Roman" w:hAnsi="Times New Roman" w:cs="Times New Roman"/>
          <w:sz w:val="24"/>
          <w:szCs w:val="24"/>
        </w:rPr>
        <w:t xml:space="preserve"> </w:t>
      </w:r>
      <w:proofErr w:type="spellStart"/>
      <w:r w:rsidR="00337062" w:rsidRPr="00337062">
        <w:rPr>
          <w:rFonts w:ascii="Times New Roman" w:hAnsi="Times New Roman" w:cs="Times New Roman"/>
          <w:sz w:val="24"/>
          <w:szCs w:val="24"/>
        </w:rPr>
        <w:t>menanggulangi</w:t>
      </w:r>
      <w:proofErr w:type="spellEnd"/>
      <w:r w:rsidR="00337062" w:rsidRPr="00337062">
        <w:rPr>
          <w:rFonts w:ascii="Times New Roman" w:hAnsi="Times New Roman" w:cs="Times New Roman"/>
          <w:sz w:val="24"/>
          <w:szCs w:val="24"/>
        </w:rPr>
        <w:t xml:space="preserve"> </w:t>
      </w:r>
      <w:proofErr w:type="spellStart"/>
      <w:proofErr w:type="gramStart"/>
      <w:r w:rsidR="00337062" w:rsidRPr="00337062">
        <w:rPr>
          <w:rFonts w:ascii="Times New Roman" w:hAnsi="Times New Roman" w:cs="Times New Roman"/>
          <w:sz w:val="24"/>
          <w:szCs w:val="24"/>
        </w:rPr>
        <w:t>dari</w:t>
      </w:r>
      <w:proofErr w:type="spellEnd"/>
      <w:r w:rsidR="00337062" w:rsidRPr="00337062">
        <w:rPr>
          <w:rFonts w:ascii="Times New Roman" w:hAnsi="Times New Roman" w:cs="Times New Roman"/>
          <w:sz w:val="24"/>
          <w:szCs w:val="24"/>
        </w:rPr>
        <w:t xml:space="preserve">  masing</w:t>
      </w:r>
      <w:proofErr w:type="gramEnd"/>
      <w:r w:rsidR="00337062" w:rsidRPr="00337062">
        <w:rPr>
          <w:rFonts w:ascii="Times New Roman" w:hAnsi="Times New Roman" w:cs="Times New Roman"/>
          <w:sz w:val="24"/>
          <w:szCs w:val="24"/>
        </w:rPr>
        <w:t xml:space="preserve">-masing </w:t>
      </w:r>
      <w:proofErr w:type="spellStart"/>
      <w:r w:rsidR="00337062" w:rsidRPr="00337062">
        <w:rPr>
          <w:rFonts w:ascii="Times New Roman" w:hAnsi="Times New Roman" w:cs="Times New Roman"/>
          <w:sz w:val="24"/>
          <w:szCs w:val="24"/>
        </w:rPr>
        <w:t>permasalahan</w:t>
      </w:r>
      <w:proofErr w:type="spellEnd"/>
      <w:r w:rsidR="00337062">
        <w:rPr>
          <w:rFonts w:ascii="Times New Roman" w:hAnsi="Times New Roman" w:cs="Times New Roman"/>
          <w:sz w:val="24"/>
          <w:szCs w:val="24"/>
        </w:rPr>
        <w:t>.</w:t>
      </w:r>
    </w:p>
    <w:p w14:paraId="4C522EC3" w14:textId="77777777" w:rsidR="00A33332" w:rsidRPr="00E95F6D" w:rsidRDefault="00A33332" w:rsidP="00A33332">
      <w:pPr>
        <w:pStyle w:val="ListParagraph"/>
        <w:ind w:left="2160" w:firstLine="720"/>
        <w:jc w:val="both"/>
        <w:rPr>
          <w:rFonts w:ascii="Times New Roman" w:hAnsi="Times New Roman" w:cs="Times New Roman"/>
          <w:sz w:val="24"/>
          <w:szCs w:val="24"/>
        </w:rPr>
      </w:pPr>
    </w:p>
    <w:p w14:paraId="07D8D2A6" w14:textId="77777777" w:rsidR="00A33332" w:rsidRDefault="00A33332" w:rsidP="00A33332">
      <w:pPr>
        <w:pStyle w:val="ListParagraph"/>
        <w:numPr>
          <w:ilvl w:val="1"/>
          <w:numId w:val="29"/>
        </w:numPr>
        <w:jc w:val="both"/>
        <w:rPr>
          <w:rFonts w:ascii="Times New Roman" w:hAnsi="Times New Roman" w:cs="Times New Roman"/>
          <w:b/>
          <w:sz w:val="24"/>
          <w:szCs w:val="24"/>
        </w:rPr>
      </w:pPr>
      <w:proofErr w:type="spellStart"/>
      <w:r w:rsidRPr="00E95F6D">
        <w:rPr>
          <w:rFonts w:ascii="Times New Roman" w:hAnsi="Times New Roman" w:cs="Times New Roman"/>
          <w:b/>
          <w:sz w:val="24"/>
          <w:szCs w:val="24"/>
        </w:rPr>
        <w:t>Rekomendasi</w:t>
      </w:r>
      <w:proofErr w:type="spellEnd"/>
    </w:p>
    <w:p w14:paraId="3820765F" w14:textId="77777777" w:rsidR="00337062" w:rsidRPr="00337062" w:rsidRDefault="00337062" w:rsidP="00337062">
      <w:pPr>
        <w:pStyle w:val="ListParagraph"/>
        <w:ind w:left="2160"/>
        <w:jc w:val="both"/>
        <w:rPr>
          <w:rFonts w:ascii="Times New Roman" w:hAnsi="Times New Roman" w:cs="Times New Roman"/>
          <w:bCs/>
          <w:sz w:val="24"/>
          <w:szCs w:val="24"/>
        </w:rPr>
      </w:pPr>
      <w:proofErr w:type="spellStart"/>
      <w:r w:rsidRPr="00337062">
        <w:rPr>
          <w:rFonts w:ascii="Times New Roman" w:hAnsi="Times New Roman" w:cs="Times New Roman"/>
          <w:bCs/>
          <w:sz w:val="24"/>
          <w:szCs w:val="24"/>
        </w:rPr>
        <w:t>Berdasarkan</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dari</w:t>
      </w:r>
      <w:proofErr w:type="spellEnd"/>
      <w:r w:rsidRPr="00337062">
        <w:rPr>
          <w:rFonts w:ascii="Times New Roman" w:hAnsi="Times New Roman" w:cs="Times New Roman"/>
          <w:bCs/>
          <w:sz w:val="24"/>
          <w:szCs w:val="24"/>
        </w:rPr>
        <w:t xml:space="preserve"> </w:t>
      </w:r>
      <w:proofErr w:type="spellStart"/>
      <w:proofErr w:type="gramStart"/>
      <w:r w:rsidRPr="00337062">
        <w:rPr>
          <w:rFonts w:ascii="Times New Roman" w:hAnsi="Times New Roman" w:cs="Times New Roman"/>
          <w:bCs/>
          <w:sz w:val="24"/>
          <w:szCs w:val="24"/>
        </w:rPr>
        <w:t>hasil</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analisis</w:t>
      </w:r>
      <w:proofErr w:type="spellEnd"/>
      <w:proofErr w:type="gramEnd"/>
      <w:r w:rsidRPr="00337062">
        <w:rPr>
          <w:rFonts w:ascii="Times New Roman" w:hAnsi="Times New Roman" w:cs="Times New Roman"/>
          <w:bCs/>
          <w:sz w:val="24"/>
          <w:szCs w:val="24"/>
        </w:rPr>
        <w:t xml:space="preserve"> yang </w:t>
      </w:r>
      <w:proofErr w:type="spellStart"/>
      <w:r w:rsidRPr="00337062">
        <w:rPr>
          <w:rFonts w:ascii="Times New Roman" w:hAnsi="Times New Roman" w:cs="Times New Roman"/>
          <w:bCs/>
          <w:sz w:val="24"/>
          <w:szCs w:val="24"/>
        </w:rPr>
        <w:t>dilakukan</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Maka</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rekomendasi</w:t>
      </w:r>
      <w:proofErr w:type="spellEnd"/>
      <w:r w:rsidRPr="00337062">
        <w:rPr>
          <w:rFonts w:ascii="Times New Roman" w:hAnsi="Times New Roman" w:cs="Times New Roman"/>
          <w:bCs/>
          <w:sz w:val="24"/>
          <w:szCs w:val="24"/>
        </w:rPr>
        <w:t xml:space="preserve"> strategi yang </w:t>
      </w:r>
      <w:proofErr w:type="spellStart"/>
      <w:r w:rsidRPr="00337062">
        <w:rPr>
          <w:rFonts w:ascii="Times New Roman" w:hAnsi="Times New Roman" w:cs="Times New Roman"/>
          <w:bCs/>
          <w:sz w:val="24"/>
          <w:szCs w:val="24"/>
        </w:rPr>
        <w:t>bisa</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diberikan</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adalah</w:t>
      </w:r>
      <w:proofErr w:type="spellEnd"/>
      <w:r w:rsidRPr="00337062">
        <w:rPr>
          <w:rFonts w:ascii="Times New Roman" w:hAnsi="Times New Roman" w:cs="Times New Roman"/>
          <w:bCs/>
          <w:sz w:val="24"/>
          <w:szCs w:val="24"/>
        </w:rPr>
        <w:t xml:space="preserve"> : </w:t>
      </w:r>
    </w:p>
    <w:p w14:paraId="5069EDE8" w14:textId="77777777" w:rsidR="00337062" w:rsidRPr="00337062" w:rsidRDefault="00337062" w:rsidP="00337062">
      <w:pPr>
        <w:pStyle w:val="ListParagraph"/>
        <w:ind w:left="2160"/>
        <w:jc w:val="both"/>
        <w:rPr>
          <w:rFonts w:ascii="Times New Roman" w:hAnsi="Times New Roman" w:cs="Times New Roman"/>
          <w:bCs/>
          <w:sz w:val="24"/>
          <w:szCs w:val="24"/>
        </w:rPr>
      </w:pPr>
      <w:r w:rsidRPr="00337062">
        <w:rPr>
          <w:rFonts w:ascii="Times New Roman" w:hAnsi="Times New Roman" w:cs="Times New Roman"/>
          <w:bCs/>
          <w:sz w:val="24"/>
          <w:szCs w:val="24"/>
        </w:rPr>
        <w:lastRenderedPageBreak/>
        <w:t xml:space="preserve">1. </w:t>
      </w:r>
      <w:proofErr w:type="spellStart"/>
      <w:r w:rsidRPr="00337062">
        <w:rPr>
          <w:rFonts w:ascii="Times New Roman" w:hAnsi="Times New Roman" w:cs="Times New Roman"/>
          <w:bCs/>
          <w:sz w:val="24"/>
          <w:szCs w:val="24"/>
        </w:rPr>
        <w:t>Pembuatan</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waduk</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kolam</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penampungan</w:t>
      </w:r>
      <w:proofErr w:type="spellEnd"/>
      <w:r w:rsidRPr="00337062">
        <w:rPr>
          <w:rFonts w:ascii="Times New Roman" w:hAnsi="Times New Roman" w:cs="Times New Roman"/>
          <w:bCs/>
          <w:sz w:val="24"/>
          <w:szCs w:val="24"/>
        </w:rPr>
        <w:t xml:space="preserve"> air, </w:t>
      </w:r>
      <w:proofErr w:type="spellStart"/>
      <w:r w:rsidRPr="00337062">
        <w:rPr>
          <w:rFonts w:ascii="Times New Roman" w:hAnsi="Times New Roman" w:cs="Times New Roman"/>
          <w:bCs/>
          <w:sz w:val="24"/>
          <w:szCs w:val="24"/>
        </w:rPr>
        <w:t>membuat</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irigasi</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permukaan</w:t>
      </w:r>
      <w:proofErr w:type="spellEnd"/>
    </w:p>
    <w:p w14:paraId="0AD8BD7E" w14:textId="77777777" w:rsidR="00337062" w:rsidRPr="00337062" w:rsidRDefault="00337062" w:rsidP="00337062">
      <w:pPr>
        <w:pStyle w:val="ListParagraph"/>
        <w:ind w:left="2160"/>
        <w:jc w:val="both"/>
        <w:rPr>
          <w:rFonts w:ascii="Times New Roman" w:hAnsi="Times New Roman" w:cs="Times New Roman"/>
          <w:bCs/>
          <w:sz w:val="24"/>
          <w:szCs w:val="24"/>
        </w:rPr>
      </w:pPr>
      <w:r w:rsidRPr="00337062">
        <w:rPr>
          <w:rFonts w:ascii="Times New Roman" w:hAnsi="Times New Roman" w:cs="Times New Roman"/>
          <w:bCs/>
          <w:sz w:val="24"/>
          <w:szCs w:val="24"/>
        </w:rPr>
        <w:t xml:space="preserve">2. </w:t>
      </w:r>
      <w:proofErr w:type="spellStart"/>
      <w:r w:rsidRPr="00337062">
        <w:rPr>
          <w:rFonts w:ascii="Times New Roman" w:hAnsi="Times New Roman" w:cs="Times New Roman"/>
          <w:bCs/>
          <w:sz w:val="24"/>
          <w:szCs w:val="24"/>
        </w:rPr>
        <w:t>Mengikuti</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penyuluhan</w:t>
      </w:r>
      <w:proofErr w:type="spellEnd"/>
      <w:r w:rsidRPr="00337062">
        <w:rPr>
          <w:rFonts w:ascii="Times New Roman" w:hAnsi="Times New Roman" w:cs="Times New Roman"/>
          <w:bCs/>
          <w:sz w:val="24"/>
          <w:szCs w:val="24"/>
        </w:rPr>
        <w:t xml:space="preserve"> dan </w:t>
      </w:r>
      <w:proofErr w:type="spellStart"/>
      <w:r w:rsidRPr="00337062">
        <w:rPr>
          <w:rFonts w:ascii="Times New Roman" w:hAnsi="Times New Roman" w:cs="Times New Roman"/>
          <w:bCs/>
          <w:sz w:val="24"/>
          <w:szCs w:val="24"/>
        </w:rPr>
        <w:t>edukasi</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yaitu</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debgan</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melakukan</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kampanye</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penyuluhan</w:t>
      </w:r>
      <w:proofErr w:type="spellEnd"/>
      <w:r w:rsidRPr="00337062">
        <w:rPr>
          <w:rFonts w:ascii="Times New Roman" w:hAnsi="Times New Roman" w:cs="Times New Roman"/>
          <w:bCs/>
          <w:sz w:val="24"/>
          <w:szCs w:val="24"/>
        </w:rPr>
        <w:t xml:space="preserve"> dan </w:t>
      </w:r>
      <w:proofErr w:type="spellStart"/>
      <w:r w:rsidRPr="00337062">
        <w:rPr>
          <w:rFonts w:ascii="Times New Roman" w:hAnsi="Times New Roman" w:cs="Times New Roman"/>
          <w:bCs/>
          <w:sz w:val="24"/>
          <w:szCs w:val="24"/>
        </w:rPr>
        <w:t>edukasi</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kepada</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petani</w:t>
      </w:r>
      <w:proofErr w:type="spellEnd"/>
      <w:r w:rsidRPr="00337062">
        <w:rPr>
          <w:rFonts w:ascii="Times New Roman" w:hAnsi="Times New Roman" w:cs="Times New Roman"/>
          <w:bCs/>
          <w:sz w:val="24"/>
          <w:szCs w:val="24"/>
        </w:rPr>
        <w:t xml:space="preserve"> dan </w:t>
      </w:r>
      <w:proofErr w:type="spellStart"/>
      <w:r w:rsidRPr="00337062">
        <w:rPr>
          <w:rFonts w:ascii="Times New Roman" w:hAnsi="Times New Roman" w:cs="Times New Roman"/>
          <w:bCs/>
          <w:sz w:val="24"/>
          <w:szCs w:val="24"/>
        </w:rPr>
        <w:t>masyarakat</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tentang</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dampak</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negatif</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penggunaan</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berlebihan</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pupuk</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anorganik</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terhadap</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lingkungan</w:t>
      </w:r>
      <w:proofErr w:type="spellEnd"/>
      <w:r w:rsidRPr="00337062">
        <w:rPr>
          <w:rFonts w:ascii="Times New Roman" w:hAnsi="Times New Roman" w:cs="Times New Roman"/>
          <w:bCs/>
          <w:sz w:val="24"/>
          <w:szCs w:val="24"/>
        </w:rPr>
        <w:t xml:space="preserve"> dan </w:t>
      </w:r>
      <w:proofErr w:type="spellStart"/>
      <w:r w:rsidRPr="00337062">
        <w:rPr>
          <w:rFonts w:ascii="Times New Roman" w:hAnsi="Times New Roman" w:cs="Times New Roman"/>
          <w:bCs/>
          <w:sz w:val="24"/>
          <w:szCs w:val="24"/>
        </w:rPr>
        <w:t>kesehatan</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manusia</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Sosialisasikan</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manfaat</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penggunaan</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pupuk</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organik</w:t>
      </w:r>
      <w:proofErr w:type="spellEnd"/>
      <w:r w:rsidRPr="00337062">
        <w:rPr>
          <w:rFonts w:ascii="Times New Roman" w:hAnsi="Times New Roman" w:cs="Times New Roman"/>
          <w:bCs/>
          <w:sz w:val="24"/>
          <w:szCs w:val="24"/>
        </w:rPr>
        <w:t xml:space="preserve"> dan </w:t>
      </w:r>
      <w:proofErr w:type="spellStart"/>
      <w:r w:rsidRPr="00337062">
        <w:rPr>
          <w:rFonts w:ascii="Times New Roman" w:hAnsi="Times New Roman" w:cs="Times New Roman"/>
          <w:bCs/>
          <w:sz w:val="24"/>
          <w:szCs w:val="24"/>
        </w:rPr>
        <w:t>metode</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pertanian</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ramah</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lingkungan</w:t>
      </w:r>
      <w:proofErr w:type="spellEnd"/>
      <w:r w:rsidRPr="00337062">
        <w:rPr>
          <w:rFonts w:ascii="Times New Roman" w:hAnsi="Times New Roman" w:cs="Times New Roman"/>
          <w:bCs/>
          <w:sz w:val="24"/>
          <w:szCs w:val="24"/>
        </w:rPr>
        <w:t>.</w:t>
      </w:r>
    </w:p>
    <w:p w14:paraId="26AF72DA" w14:textId="37EA46F1" w:rsidR="00337062" w:rsidRDefault="00337062" w:rsidP="00337062">
      <w:pPr>
        <w:pStyle w:val="ListParagraph"/>
        <w:ind w:left="2160"/>
        <w:jc w:val="both"/>
        <w:rPr>
          <w:rFonts w:ascii="Times New Roman" w:hAnsi="Times New Roman" w:cs="Times New Roman"/>
          <w:b/>
          <w:sz w:val="24"/>
          <w:szCs w:val="24"/>
        </w:rPr>
      </w:pPr>
      <w:r w:rsidRPr="00337062">
        <w:rPr>
          <w:rFonts w:ascii="Times New Roman" w:hAnsi="Times New Roman" w:cs="Times New Roman"/>
          <w:bCs/>
          <w:sz w:val="24"/>
          <w:szCs w:val="24"/>
        </w:rPr>
        <w:t xml:space="preserve">3. </w:t>
      </w:r>
      <w:proofErr w:type="spellStart"/>
      <w:r w:rsidRPr="00337062">
        <w:rPr>
          <w:rFonts w:ascii="Times New Roman" w:hAnsi="Times New Roman" w:cs="Times New Roman"/>
          <w:bCs/>
          <w:sz w:val="24"/>
          <w:szCs w:val="24"/>
        </w:rPr>
        <w:t>Melakukan</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penyuluhan</w:t>
      </w:r>
      <w:proofErr w:type="spellEnd"/>
      <w:r w:rsidRPr="00337062">
        <w:rPr>
          <w:rFonts w:ascii="Times New Roman" w:hAnsi="Times New Roman" w:cs="Times New Roman"/>
          <w:bCs/>
          <w:sz w:val="24"/>
          <w:szCs w:val="24"/>
        </w:rPr>
        <w:t xml:space="preserve"> dan </w:t>
      </w:r>
      <w:proofErr w:type="spellStart"/>
      <w:r w:rsidRPr="00337062">
        <w:rPr>
          <w:rFonts w:ascii="Times New Roman" w:hAnsi="Times New Roman" w:cs="Times New Roman"/>
          <w:bCs/>
          <w:sz w:val="24"/>
          <w:szCs w:val="24"/>
        </w:rPr>
        <w:t>edukasi</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kepada</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masyarakat</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terutama</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kepada</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pemilik</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lahan</w:t>
      </w:r>
      <w:proofErr w:type="spellEnd"/>
      <w:r w:rsidRPr="00337062">
        <w:rPr>
          <w:rFonts w:ascii="Times New Roman" w:hAnsi="Times New Roman" w:cs="Times New Roman"/>
          <w:bCs/>
          <w:sz w:val="24"/>
          <w:szCs w:val="24"/>
        </w:rPr>
        <w:t xml:space="preserve"> dan </w:t>
      </w:r>
      <w:proofErr w:type="spellStart"/>
      <w:r w:rsidRPr="00337062">
        <w:rPr>
          <w:rFonts w:ascii="Times New Roman" w:hAnsi="Times New Roman" w:cs="Times New Roman"/>
          <w:bCs/>
          <w:sz w:val="24"/>
          <w:szCs w:val="24"/>
        </w:rPr>
        <w:t>calon</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pengembang</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pemukiman</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mengenai</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pentingnya</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menjaga</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lahan</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pertanian</w:t>
      </w:r>
      <w:proofErr w:type="spellEnd"/>
      <w:r w:rsidRPr="00337062">
        <w:rPr>
          <w:rFonts w:ascii="Times New Roman" w:hAnsi="Times New Roman" w:cs="Times New Roman"/>
          <w:bCs/>
          <w:sz w:val="24"/>
          <w:szCs w:val="24"/>
        </w:rPr>
        <w:t xml:space="preserve"> dan </w:t>
      </w:r>
      <w:proofErr w:type="spellStart"/>
      <w:r w:rsidRPr="00337062">
        <w:rPr>
          <w:rFonts w:ascii="Times New Roman" w:hAnsi="Times New Roman" w:cs="Times New Roman"/>
          <w:bCs/>
          <w:sz w:val="24"/>
          <w:szCs w:val="24"/>
        </w:rPr>
        <w:t>dampak</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negatif</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dari</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alih</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fungsi</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tersebut</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Sosialisasikan</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manfaat</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pentingnya</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keberlanjutan</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pertanian</w:t>
      </w:r>
      <w:proofErr w:type="spellEnd"/>
      <w:r w:rsidRPr="00337062">
        <w:rPr>
          <w:rFonts w:ascii="Times New Roman" w:hAnsi="Times New Roman" w:cs="Times New Roman"/>
          <w:bCs/>
          <w:sz w:val="24"/>
          <w:szCs w:val="24"/>
        </w:rPr>
        <w:t xml:space="preserve"> dan </w:t>
      </w:r>
      <w:proofErr w:type="spellStart"/>
      <w:r w:rsidRPr="00337062">
        <w:rPr>
          <w:rFonts w:ascii="Times New Roman" w:hAnsi="Times New Roman" w:cs="Times New Roman"/>
          <w:bCs/>
          <w:sz w:val="24"/>
          <w:szCs w:val="24"/>
        </w:rPr>
        <w:t>pentingnya</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menjaga</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ketahanan</w:t>
      </w:r>
      <w:proofErr w:type="spellEnd"/>
      <w:r w:rsidRPr="00337062">
        <w:rPr>
          <w:rFonts w:ascii="Times New Roman" w:hAnsi="Times New Roman" w:cs="Times New Roman"/>
          <w:bCs/>
          <w:sz w:val="24"/>
          <w:szCs w:val="24"/>
        </w:rPr>
        <w:t xml:space="preserve"> </w:t>
      </w:r>
      <w:proofErr w:type="spellStart"/>
      <w:r w:rsidRPr="00337062">
        <w:rPr>
          <w:rFonts w:ascii="Times New Roman" w:hAnsi="Times New Roman" w:cs="Times New Roman"/>
          <w:bCs/>
          <w:sz w:val="24"/>
          <w:szCs w:val="24"/>
        </w:rPr>
        <w:t>pangan</w:t>
      </w:r>
      <w:proofErr w:type="spellEnd"/>
      <w:r w:rsidRPr="00337062">
        <w:rPr>
          <w:rFonts w:ascii="Times New Roman" w:hAnsi="Times New Roman" w:cs="Times New Roman"/>
          <w:b/>
          <w:sz w:val="24"/>
          <w:szCs w:val="24"/>
        </w:rPr>
        <w:t>.</w:t>
      </w:r>
    </w:p>
    <w:p w14:paraId="759996F2" w14:textId="77777777" w:rsidR="00E95F6D" w:rsidRDefault="00E95F6D" w:rsidP="00E95F6D">
      <w:pPr>
        <w:pStyle w:val="ListParagraph"/>
        <w:numPr>
          <w:ilvl w:val="0"/>
          <w:numId w:val="29"/>
        </w:numPr>
        <w:jc w:val="both"/>
        <w:rPr>
          <w:rFonts w:ascii="Times New Roman" w:hAnsi="Times New Roman" w:cs="Times New Roman"/>
          <w:b/>
          <w:sz w:val="24"/>
          <w:szCs w:val="24"/>
        </w:rPr>
      </w:pPr>
      <w:r>
        <w:rPr>
          <w:rFonts w:ascii="Times New Roman" w:hAnsi="Times New Roman" w:cs="Times New Roman"/>
          <w:b/>
          <w:sz w:val="24"/>
          <w:szCs w:val="24"/>
        </w:rPr>
        <w:t>Lampiran</w:t>
      </w:r>
    </w:p>
    <w:p w14:paraId="2040C1F8" w14:textId="07C6DF02" w:rsidR="00E95F6D" w:rsidRDefault="00337062" w:rsidP="00E95F6D">
      <w:pPr>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7366017A" wp14:editId="4A0879E1">
            <wp:extent cx="2219272" cy="2895600"/>
            <wp:effectExtent l="0" t="0" r="0" b="0"/>
            <wp:docPr id="2099464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464341" name="Picture 209946434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5978" cy="2904349"/>
                    </a:xfrm>
                    <a:prstGeom prst="rect">
                      <a:avLst/>
                    </a:prstGeom>
                  </pic:spPr>
                </pic:pic>
              </a:graphicData>
            </a:graphic>
          </wp:inline>
        </w:drawing>
      </w:r>
    </w:p>
    <w:p w14:paraId="0D30D1B5" w14:textId="45D2447E" w:rsidR="00337062" w:rsidRDefault="00337062" w:rsidP="00E95F6D">
      <w:pPr>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2E9A70AA" wp14:editId="5718BB2A">
            <wp:extent cx="2098192" cy="2743200"/>
            <wp:effectExtent l="0" t="0" r="0" b="0"/>
            <wp:docPr id="202868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6848" name="Picture 2028684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0734" cy="2772671"/>
                    </a:xfrm>
                    <a:prstGeom prst="rect">
                      <a:avLst/>
                    </a:prstGeom>
                  </pic:spPr>
                </pic:pic>
              </a:graphicData>
            </a:graphic>
          </wp:inline>
        </w:drawing>
      </w:r>
    </w:p>
    <w:p w14:paraId="6F5E0AE7" w14:textId="77777777" w:rsidR="00E95F6D" w:rsidRDefault="00E95F6D" w:rsidP="00E95F6D">
      <w:pPr>
        <w:jc w:val="both"/>
        <w:rPr>
          <w:rFonts w:ascii="Times New Roman" w:hAnsi="Times New Roman" w:cs="Times New Roman"/>
          <w:b/>
          <w:sz w:val="24"/>
          <w:szCs w:val="24"/>
        </w:rPr>
      </w:pPr>
    </w:p>
    <w:p w14:paraId="05D52886" w14:textId="77777777" w:rsidR="00E95F6D" w:rsidRPr="00E95F6D" w:rsidRDefault="00E95F6D" w:rsidP="00E95F6D">
      <w:pPr>
        <w:jc w:val="center"/>
        <w:rPr>
          <w:rFonts w:ascii="Times New Roman" w:hAnsi="Times New Roman" w:cs="Times New Roman"/>
          <w:b/>
          <w:sz w:val="24"/>
          <w:szCs w:val="24"/>
        </w:rPr>
      </w:pPr>
      <w:r>
        <w:rPr>
          <w:rFonts w:ascii="Times New Roman" w:hAnsi="Times New Roman" w:cs="Times New Roman"/>
          <w:b/>
          <w:sz w:val="24"/>
          <w:szCs w:val="24"/>
        </w:rPr>
        <w:t>DAFTAR PUSTAKA</w:t>
      </w:r>
    </w:p>
    <w:p w14:paraId="5D803FAB" w14:textId="77777777" w:rsidR="00CD1AE6" w:rsidRDefault="00CD1AE6" w:rsidP="000E71E7">
      <w:pPr>
        <w:jc w:val="both"/>
        <w:rPr>
          <w:b/>
        </w:rPr>
      </w:pPr>
    </w:p>
    <w:p w14:paraId="395AAC9B" w14:textId="2D2B8400" w:rsidR="00337062" w:rsidRPr="00337062" w:rsidRDefault="00337062" w:rsidP="00337062">
      <w:pPr>
        <w:widowControl w:val="0"/>
        <w:autoSpaceDE w:val="0"/>
        <w:autoSpaceDN w:val="0"/>
        <w:adjustRightInd w:val="0"/>
        <w:spacing w:line="240" w:lineRule="auto"/>
        <w:ind w:left="480" w:hanging="480"/>
        <w:rPr>
          <w:rFonts w:ascii="Calibri" w:hAnsi="Calibri" w:cs="Calibri"/>
          <w:noProof/>
          <w:szCs w:val="24"/>
        </w:rPr>
      </w:pPr>
      <w:r>
        <w:rPr>
          <w:b/>
        </w:rPr>
        <w:fldChar w:fldCharType="begin" w:fldLock="1"/>
      </w:r>
      <w:r>
        <w:rPr>
          <w:b/>
        </w:rPr>
        <w:instrText>ADDIN CSL_CITATION {"citationItems":[{"id":"ITEM-1","itemData":{"DOI":"10.46576/rjpkm.v1i2.573","ISSN":"2716-4861","abstract":"Desa memiliki hak istimewa dimana sejak dikeluarkannya Undang-Undang No.6 tahun 2014 tentang Desa, bahwa desa telah diberikan kewenangan dari pemerintah pusat untuk dapat mengurus sendiri urusan pemerintahan desanya. Sehingga demikian, pemerintah desa memiliki peran yang besar dalam memajukan desa dan membawa desa menjadi lebih mandiri dan berdaya saing melalui pembangunan desa yang direncanakan. Kegiatan Pengabdian ini bertujuan untuk memberikan pengetahuan mengenai perencanaan pembangunan desa. Melalui metode workshop, tim akan memberikan arahan apa yang dimaksud dengan pembangunan desa berdaya saing dan bagaimana menerapkannya termasuk pentingnya komunikasi pembangunan dalam pengimplementasiannya. Hasil pengabdian ini berupa peningkatan pemahaman aparatur sehingga mereka dapat menentukan program prioritas yang akan direncanakan seperti peningkatan sumber daya manusia, peningkatan bidang kewirausahaan, pembuatan taman wisata kolam pancing dan pertanian, serta membuat taman bunga. ","author":[{"dropping-particle":"","family":"Arma","given":"Nur Ambia","non-dropping-particle":"","parse-names":false,"suffix":""},{"dropping-particle":"","family":"Sopang","given":"Junaidi","non-dropping-particle":"","parse-names":false,"suffix":""},{"dropping-particle":"","family":"Jaffisa","given":"Tomi","non-dropping-particle":"","parse-names":false,"suffix":""}],"container-title":"RESWARA: Jurnal Pengabdian Kepada Masyarakat","id":"ITEM-1","issue":"2","issued":{"date-parts":[["2020"]]},"page":"91-95","title":"Peningkatan Aparatur Desa Dalam Perencanaan Pembangunan Desa Di Desa Kota Rantang","type":"article-journal","volume":"1"},"uris":["http://www.mendeley.com/documents/?uuid=b512da8a-b1df-4aeb-b943-9b96205fda67"]}],"mendeley":{"formattedCitation":"(Arma et al., 2020)","plainTextFormattedCitation":"(Arma et al., 2020)","previouslyFormattedCitation":"(Arma et al., 2020)"},"properties":{"noteIndex":0},"schema":"https://github.com/citation-style-language/schema/raw/master/csl-citation.json"}</w:instrText>
      </w:r>
      <w:r>
        <w:rPr>
          <w:b/>
        </w:rPr>
        <w:fldChar w:fldCharType="separate"/>
      </w:r>
      <w:r w:rsidRPr="00337062">
        <w:rPr>
          <w:noProof/>
        </w:rPr>
        <w:t>(Arma et al., 2020)</w:t>
      </w:r>
      <w:r>
        <w:rPr>
          <w:b/>
        </w:rPr>
        <w:fldChar w:fldCharType="end"/>
      </w:r>
      <w:r>
        <w:rPr>
          <w:b/>
        </w:rPr>
        <w:fldChar w:fldCharType="begin" w:fldLock="1"/>
      </w:r>
      <w:r>
        <w:rPr>
          <w:b/>
        </w:rPr>
        <w:instrText>ADDIN CSL_CITATION {"citationItems":[{"id":"ITEM-1","itemData":{"author":[{"dropping-particle":"","family":"Stia","given":"Andi Ariadi","non-dropping-particle":"","parse-names":false,"suffix":""},{"dropping-particle":"","family":"Gazali","given":"Al","non-dropping-particle":"","parse-names":false,"suffix":""},{"dropping-particle":"","family":"Abstrak","given":"Barru","non-dropping-particle":"","parse-names":false,"suffix":""}],"container-title":"Meraja Journal","id":"ITEM-1","issue":"2","issued":{"date-parts":[["2019"]]},"title":"PERENCANAAN PEMBANGUNAN DESA","type":"report","volume":"2"},"uris":["http://www.mendeley.com/documents/?uuid=e5d8a503-bf7a-388d-af00-1343271890ad"]}],"mendeley":{"formattedCitation":"(Stia et al., 2019)","plainTextFormattedCitation":"(Stia et al., 2019)","previouslyFormattedCitation":"(Stia et al., 2019)"},"properties":{"noteIndex":0},"schema":"https://github.com/citation-style-language/schema/raw/master/csl-citation.json"}</w:instrText>
      </w:r>
      <w:r>
        <w:rPr>
          <w:b/>
        </w:rPr>
        <w:fldChar w:fldCharType="separate"/>
      </w:r>
      <w:r w:rsidRPr="00337062">
        <w:rPr>
          <w:noProof/>
        </w:rPr>
        <w:t>(Stia et al., 2019)</w:t>
      </w:r>
      <w:r>
        <w:rPr>
          <w:b/>
        </w:rPr>
        <w:fldChar w:fldCharType="end"/>
      </w:r>
      <w:r>
        <w:rPr>
          <w:b/>
        </w:rPr>
        <w:fldChar w:fldCharType="begin" w:fldLock="1"/>
      </w:r>
      <w:r>
        <w:rPr>
          <w:b/>
        </w:rPr>
        <w:instrText>ADDIN CSL_CITATION {"citationItems":[{"id":"ITEM-1","itemData":{"author":[{"dropping-particle":"","family":"Stia","given":"Andi Ariadi","non-dropping-particle":"","parse-names":false,"suffix":""},{"dropping-particle":"","family":"Gazali","given":"Al","non-dropping-particle":"","parse-names":false,"suffix":""},{"dropping-particle":"","family":"Abstrak","given":"Barru","non-dropping-particle":"","parse-names":false,"suffix":""}],"container-title":"Meraja Journal","id":"ITEM-1","issue":"2","issued":{"date-parts":[["2019"]]},"title":"PERENCANAAN PEMBANGUNAN DESA","type":"report","volume":"2"},"uris":["http://www.mendeley.com/documents/?uuid=e5d8a503-bf7a-388d-af00-1343271890ad"]}],"mendeley":{"formattedCitation":"(Stia et al., 2019)","plainTextFormattedCitation":"(Stia et al., 2019)","previouslyFormattedCitation":"(Stia et al., 2019)"},"properties":{"noteIndex":0},"schema":"https://github.com/citation-style-language/schema/raw/master/csl-citation.json"}</w:instrText>
      </w:r>
      <w:r>
        <w:rPr>
          <w:b/>
        </w:rPr>
        <w:fldChar w:fldCharType="separate"/>
      </w:r>
      <w:r w:rsidRPr="00337062">
        <w:rPr>
          <w:noProof/>
        </w:rPr>
        <w:t>(Stia et al., 2019)</w:t>
      </w:r>
      <w:r>
        <w:rPr>
          <w:b/>
        </w:rPr>
        <w:fldChar w:fldCharType="end"/>
      </w:r>
      <w:r>
        <w:rPr>
          <w:b/>
        </w:rPr>
        <w:fldChar w:fldCharType="begin" w:fldLock="1"/>
      </w:r>
      <w:r>
        <w:rPr>
          <w:b/>
        </w:rPr>
        <w:instrText>ADDIN CSL_CITATION {"citationItems":[{"id":"ITEM-1","itemData":{"author":[{"dropping-particle":"","family":"Irfan","given":"Maulana","non-dropping-particle":"","parse-names":false,"suffix":""}],"id":"ITEM-1","issued":{"date-parts":[["0"]]},"page":"622-633","title":"PARTISIPASI MASYARAKAT DALAM PEMBANGUNAN DESA DI MASA PANDEMI COVID 19 ( Studi Kasus Di Desa Koto Taluk )","type":"article-journal","volume":"19"},"uris":["http://www.mendeley.com/documents/?uuid=e7f61ac0-3d11-44cd-8559-710a72c0ad69"]}],"mendeley":{"formattedCitation":"(Irfan, n.d.)","plainTextFormattedCitation":"(Irfan, n.d.)","previouslyFormattedCitation":"(Irfan, n.d.)"},"properties":{"noteIndex":0},"schema":"https://github.com/citation-style-language/schema/raw/master/csl-citation.json"}</w:instrText>
      </w:r>
      <w:r>
        <w:rPr>
          <w:b/>
        </w:rPr>
        <w:fldChar w:fldCharType="separate"/>
      </w:r>
      <w:r w:rsidRPr="00337062">
        <w:rPr>
          <w:noProof/>
        </w:rPr>
        <w:t>(Irfan, n.d.)</w:t>
      </w:r>
      <w:r>
        <w:rPr>
          <w:b/>
        </w:rPr>
        <w:fldChar w:fldCharType="end"/>
      </w:r>
      <w:r>
        <w:rPr>
          <w:b/>
        </w:rPr>
        <w:fldChar w:fldCharType="begin" w:fldLock="1"/>
      </w:r>
      <w:r>
        <w:rPr>
          <w:b/>
        </w:rPr>
        <w:instrText>ADDIN CSL_CITATION {"citationItems":[{"id":"ITEM-1","itemData":{"author":[{"dropping-particle":"","family":"Utami","given":"Puji","non-dropping-particle":"","parse-names":false,"suffix":""},{"dropping-particle":"","family":"Aulia","given":"Arum Nur","non-dropping-particle":"","parse-names":false,"suffix":""},{"dropping-particle":"","family":"Priyono","given":"Nuwun","non-dropping-particle":"","parse-names":false,"suffix":""},{"dropping-particle":"","family":"Tidar","given":"Universitas","non-dropping-particle":"","parse-names":false,"suffix":""}],"id":"ITEM-1","issue":"3","issued":{"date-parts":[["2023"]]},"title":"Perencanaan Pembangunan Desa Wisata Wanurejo Dalam Meningkatkan Kesejahteraan Ekonomi Masyarakat Desa","type":"article-journal","volume":"1"},"uris":["http://www.mendeley.com/documents/?uuid=a90c1fe1-aca4-464d-b4fa-3983cdf8d5cb"]}],"mendeley":{"formattedCitation":"(Utami et al., 2023)","plainTextFormattedCitation":"(Utami et al., 2023)","previouslyFormattedCitation":"(Utami et al., 2023)"},"properties":{"noteIndex":0},"schema":"https://github.com/citation-style-language/schema/raw/master/csl-citation.json"}</w:instrText>
      </w:r>
      <w:r>
        <w:rPr>
          <w:b/>
        </w:rPr>
        <w:fldChar w:fldCharType="separate"/>
      </w:r>
      <w:r w:rsidRPr="00337062">
        <w:rPr>
          <w:noProof/>
        </w:rPr>
        <w:t>(Utami et al., 2023)</w:t>
      </w:r>
      <w:r>
        <w:rPr>
          <w:b/>
        </w:rPr>
        <w:fldChar w:fldCharType="end"/>
      </w:r>
      <w:r>
        <w:rPr>
          <w:b/>
        </w:rPr>
        <w:fldChar w:fldCharType="begin" w:fldLock="1"/>
      </w:r>
      <w:r>
        <w:rPr>
          <w:b/>
        </w:rPr>
        <w:instrText>ADDIN CSL_CITATION {"citationItems":[{"id":"ITEM-1","itemData":{"DOI":"10.37631/populika.v8i2.345","ISSN":"0216-2490","abstract":"This study aims to conduct a SWOT study in the development of Pulesari Tourism Village, Turi District, Sleman Regency. A qualitative descriptive approach is used to get a complete picture of Pulesari Tourism Village. Primary and secondary research data obtained through interviews, documentation, observation and FGD. The results showed that the development of Pulesari Tourism Village based on SWOT was very much needed. The results of the SWOT study conducted can provide the right strategic direction in the development of the Pulesari Tourism Village. Some of the superior strategies offered: (1) efforts to increase the economic value of zalacca by providing training to process zalacca fruits into various foods and drinks, packaging and marketing them; (2) presenting periodic local traditions as a tourist attraction; (3) increase the number of homestays and increase their eligibility standards as a tourist attraction; (4) Developing distinctive tourism icons that are different from other tourist villages with a choice of distinctive icons \"Pulesari Tourism Village: cultural tourism village and outbound river tracking\"; and (5) building networks with government agencies and the private sector to get assistance, training and assistance in the procurement and improvement of tourist support facilities as well as improving access to tourist village access roads. Following up on the offer of a number of these strategies, the Pulesari Tourism Village Manager needs to: 1) conduct further studies of the strategies that have been offered through a forum with the tourism village manager to determine the priority scale of the strategy chosen. 2) formulate coordination steps and establish intense communication with various parties, both with the Wonokerto Village Government, Sleman Regency Government through the Department of Tourism, other parties such as companies to obtain budget support as well as training, assistance and facilitation for the development of Pulesari Tourism Village.","author":[{"dropping-particle":"","family":"Suwarjo","given":"Warjo","non-dropping-particle":"","parse-names":false,"suffix":""}],"container-title":"Populika","id":"ITEM-1","issue":"2","issued":{"date-parts":[["2021"]]},"page":"88-100","title":"Analisis Swot Dalam Pengembangan Desa Wisata Pulesari Kecamatan Turi Kabupaten Sleman","type":"article-journal","volume":"8"},"uris":["http://www.mendeley.com/documents/?uuid=94c0d511-445e-46c5-a6d1-cc44803f1d99"]}],"mendeley":{"formattedCitation":"(Suwarjo, 2021)","plainTextFormattedCitation":"(Suwarjo, 2021)","previouslyFormattedCitation":"(Suwarjo, 2021)"},"properties":{"noteIndex":0},"schema":"https://github.com/citation-style-language/schema/raw/master/csl-citation.json"}</w:instrText>
      </w:r>
      <w:r>
        <w:rPr>
          <w:b/>
        </w:rPr>
        <w:fldChar w:fldCharType="separate"/>
      </w:r>
      <w:r w:rsidRPr="00337062">
        <w:rPr>
          <w:noProof/>
        </w:rPr>
        <w:t>(Suwarjo, 2021)</w:t>
      </w:r>
      <w:r>
        <w:rPr>
          <w:b/>
        </w:rPr>
        <w:fldChar w:fldCharType="end"/>
      </w:r>
      <w:r>
        <w:rPr>
          <w:b/>
        </w:rPr>
        <w:fldChar w:fldCharType="begin" w:fldLock="1"/>
      </w:r>
      <w:r>
        <w:rPr>
          <w:b/>
        </w:rPr>
        <w:instrText xml:space="preserve">ADDIN Mendeley Bibliography CSL_BIBLIOGRAPHY </w:instrText>
      </w:r>
      <w:r>
        <w:rPr>
          <w:b/>
        </w:rPr>
        <w:fldChar w:fldCharType="separate"/>
      </w:r>
      <w:r w:rsidRPr="00337062">
        <w:rPr>
          <w:rFonts w:ascii="Calibri" w:hAnsi="Calibri" w:cs="Calibri"/>
          <w:noProof/>
          <w:szCs w:val="24"/>
        </w:rPr>
        <w:t xml:space="preserve">Arma, N. A., Sopang, J., &amp; Jaffisa, T. (2020). Peningkatan Aparatur Desa Dalam Perencanaan Pembangunan Desa Di Desa Kota Rantang. </w:t>
      </w:r>
      <w:r w:rsidRPr="00337062">
        <w:rPr>
          <w:rFonts w:ascii="Calibri" w:hAnsi="Calibri" w:cs="Calibri"/>
          <w:i/>
          <w:iCs/>
          <w:noProof/>
          <w:szCs w:val="24"/>
        </w:rPr>
        <w:t>RESWARA: Jurnal Pengabdian Kepada Masyarakat</w:t>
      </w:r>
      <w:r w:rsidRPr="00337062">
        <w:rPr>
          <w:rFonts w:ascii="Calibri" w:hAnsi="Calibri" w:cs="Calibri"/>
          <w:noProof/>
          <w:szCs w:val="24"/>
        </w:rPr>
        <w:t xml:space="preserve">, </w:t>
      </w:r>
      <w:r w:rsidRPr="00337062">
        <w:rPr>
          <w:rFonts w:ascii="Calibri" w:hAnsi="Calibri" w:cs="Calibri"/>
          <w:i/>
          <w:iCs/>
          <w:noProof/>
          <w:szCs w:val="24"/>
        </w:rPr>
        <w:t>1</w:t>
      </w:r>
      <w:r w:rsidRPr="00337062">
        <w:rPr>
          <w:rFonts w:ascii="Calibri" w:hAnsi="Calibri" w:cs="Calibri"/>
          <w:noProof/>
          <w:szCs w:val="24"/>
        </w:rPr>
        <w:t>(2), 91–95. https://doi.org/10.46576/rjpkm.v1i2.573</w:t>
      </w:r>
    </w:p>
    <w:p w14:paraId="669C7CF7" w14:textId="77777777" w:rsidR="00337062" w:rsidRPr="00337062" w:rsidRDefault="00337062" w:rsidP="00337062">
      <w:pPr>
        <w:widowControl w:val="0"/>
        <w:autoSpaceDE w:val="0"/>
        <w:autoSpaceDN w:val="0"/>
        <w:adjustRightInd w:val="0"/>
        <w:spacing w:line="240" w:lineRule="auto"/>
        <w:ind w:left="480" w:hanging="480"/>
        <w:rPr>
          <w:rFonts w:ascii="Calibri" w:hAnsi="Calibri" w:cs="Calibri"/>
          <w:noProof/>
          <w:szCs w:val="24"/>
        </w:rPr>
      </w:pPr>
      <w:r w:rsidRPr="00337062">
        <w:rPr>
          <w:rFonts w:ascii="Calibri" w:hAnsi="Calibri" w:cs="Calibri"/>
          <w:noProof/>
          <w:szCs w:val="24"/>
        </w:rPr>
        <w:t xml:space="preserve">Irfan, M. (n.d.). </w:t>
      </w:r>
      <w:r w:rsidRPr="00337062">
        <w:rPr>
          <w:rFonts w:ascii="Calibri" w:hAnsi="Calibri" w:cs="Calibri"/>
          <w:i/>
          <w:iCs/>
          <w:noProof/>
          <w:szCs w:val="24"/>
        </w:rPr>
        <w:t>PARTISIPASI MASYARAKAT DALAM PEMBANGUNAN DESA DI MASA PANDEMI COVID 19 ( Studi Kasus Di Desa Koto Taluk )</w:t>
      </w:r>
      <w:r w:rsidRPr="00337062">
        <w:rPr>
          <w:rFonts w:ascii="Calibri" w:hAnsi="Calibri" w:cs="Calibri"/>
          <w:noProof/>
          <w:szCs w:val="24"/>
        </w:rPr>
        <w:t xml:space="preserve">. </w:t>
      </w:r>
      <w:r w:rsidRPr="00337062">
        <w:rPr>
          <w:rFonts w:ascii="Calibri" w:hAnsi="Calibri" w:cs="Calibri"/>
          <w:i/>
          <w:iCs/>
          <w:noProof/>
          <w:szCs w:val="24"/>
        </w:rPr>
        <w:t>19</w:t>
      </w:r>
      <w:r w:rsidRPr="00337062">
        <w:rPr>
          <w:rFonts w:ascii="Calibri" w:hAnsi="Calibri" w:cs="Calibri"/>
          <w:noProof/>
          <w:szCs w:val="24"/>
        </w:rPr>
        <w:t>, 622–633.</w:t>
      </w:r>
    </w:p>
    <w:p w14:paraId="1C72F496" w14:textId="77777777" w:rsidR="00337062" w:rsidRPr="00337062" w:rsidRDefault="00337062" w:rsidP="00337062">
      <w:pPr>
        <w:widowControl w:val="0"/>
        <w:autoSpaceDE w:val="0"/>
        <w:autoSpaceDN w:val="0"/>
        <w:adjustRightInd w:val="0"/>
        <w:spacing w:line="240" w:lineRule="auto"/>
        <w:ind w:left="480" w:hanging="480"/>
        <w:rPr>
          <w:rFonts w:ascii="Calibri" w:hAnsi="Calibri" w:cs="Calibri"/>
          <w:noProof/>
          <w:szCs w:val="24"/>
        </w:rPr>
      </w:pPr>
      <w:r w:rsidRPr="00337062">
        <w:rPr>
          <w:rFonts w:ascii="Calibri" w:hAnsi="Calibri" w:cs="Calibri"/>
          <w:noProof/>
          <w:szCs w:val="24"/>
        </w:rPr>
        <w:t xml:space="preserve">Mathematics, A. (2016). </w:t>
      </w:r>
      <w:r w:rsidRPr="00337062">
        <w:rPr>
          <w:rFonts w:ascii="MS Gothic" w:eastAsia="MS Gothic" w:hAnsi="MS Gothic" w:cs="MS Gothic" w:hint="eastAsia"/>
          <w:i/>
          <w:iCs/>
          <w:noProof/>
          <w:szCs w:val="24"/>
        </w:rPr>
        <w:t>済無</w:t>
      </w:r>
      <w:r w:rsidRPr="00337062">
        <w:rPr>
          <w:rFonts w:ascii="Calibri" w:hAnsi="Calibri" w:cs="Calibri"/>
          <w:i/>
          <w:iCs/>
          <w:noProof/>
          <w:szCs w:val="24"/>
        </w:rPr>
        <w:t>No Title No Title No Title</w:t>
      </w:r>
      <w:r w:rsidRPr="00337062">
        <w:rPr>
          <w:rFonts w:ascii="Calibri" w:hAnsi="Calibri" w:cs="Calibri"/>
          <w:noProof/>
          <w:szCs w:val="24"/>
        </w:rPr>
        <w:t xml:space="preserve">. </w:t>
      </w:r>
      <w:r w:rsidRPr="00337062">
        <w:rPr>
          <w:rFonts w:ascii="Calibri" w:hAnsi="Calibri" w:cs="Calibri"/>
          <w:i/>
          <w:iCs/>
          <w:noProof/>
          <w:szCs w:val="24"/>
        </w:rPr>
        <w:t>7</w:t>
      </w:r>
      <w:r w:rsidRPr="00337062">
        <w:rPr>
          <w:rFonts w:ascii="Calibri" w:hAnsi="Calibri" w:cs="Calibri"/>
          <w:noProof/>
          <w:szCs w:val="24"/>
        </w:rPr>
        <w:t>(1), 1–23. https://doi.org/10.58258/jisip.v7i1.4502/http</w:t>
      </w:r>
    </w:p>
    <w:p w14:paraId="011DE4B4" w14:textId="77777777" w:rsidR="00337062" w:rsidRPr="00337062" w:rsidRDefault="00337062" w:rsidP="00337062">
      <w:pPr>
        <w:widowControl w:val="0"/>
        <w:autoSpaceDE w:val="0"/>
        <w:autoSpaceDN w:val="0"/>
        <w:adjustRightInd w:val="0"/>
        <w:spacing w:line="240" w:lineRule="auto"/>
        <w:ind w:left="480" w:hanging="480"/>
        <w:rPr>
          <w:rFonts w:ascii="Calibri" w:hAnsi="Calibri" w:cs="Calibri"/>
          <w:noProof/>
          <w:szCs w:val="24"/>
        </w:rPr>
      </w:pPr>
      <w:r w:rsidRPr="00337062">
        <w:rPr>
          <w:rFonts w:ascii="Calibri" w:hAnsi="Calibri" w:cs="Calibri"/>
          <w:noProof/>
          <w:szCs w:val="24"/>
        </w:rPr>
        <w:t xml:space="preserve">Nurdin, B. V., Sosiologi, P. S., &amp; Lampung, U. (2023). </w:t>
      </w:r>
      <w:r w:rsidRPr="00337062">
        <w:rPr>
          <w:rFonts w:ascii="Calibri" w:hAnsi="Calibri" w:cs="Calibri"/>
          <w:i/>
          <w:iCs/>
          <w:noProof/>
          <w:szCs w:val="24"/>
        </w:rPr>
        <w:t>PARTISIPASI MASYARAKAT UNTUK PEMBANGUNAN DESA WISATA ( Studi Sosial Kapital pada PKK di Desa Karang Anyar , Kecamatan Jati Agung , Kabupaten Lampung Selatan ) PENDAHULUAN Penelitian ini mengkaji tentang peran Organisasi Pemberdayaan Kesejahteraan Keluarga</w:t>
      </w:r>
      <w:r w:rsidRPr="00337062">
        <w:rPr>
          <w:rFonts w:ascii="Calibri" w:hAnsi="Calibri" w:cs="Calibri"/>
          <w:noProof/>
          <w:szCs w:val="24"/>
        </w:rPr>
        <w:t xml:space="preserve">. </w:t>
      </w:r>
      <w:r w:rsidRPr="00337062">
        <w:rPr>
          <w:rFonts w:ascii="Calibri" w:hAnsi="Calibri" w:cs="Calibri"/>
          <w:i/>
          <w:iCs/>
          <w:noProof/>
          <w:szCs w:val="24"/>
        </w:rPr>
        <w:t>2</w:t>
      </w:r>
      <w:r w:rsidRPr="00337062">
        <w:rPr>
          <w:rFonts w:ascii="Calibri" w:hAnsi="Calibri" w:cs="Calibri"/>
          <w:noProof/>
          <w:szCs w:val="24"/>
        </w:rPr>
        <w:t>(1), 63–77.</w:t>
      </w:r>
    </w:p>
    <w:p w14:paraId="72DB886E" w14:textId="77777777" w:rsidR="00337062" w:rsidRPr="00337062" w:rsidRDefault="00337062" w:rsidP="00337062">
      <w:pPr>
        <w:widowControl w:val="0"/>
        <w:autoSpaceDE w:val="0"/>
        <w:autoSpaceDN w:val="0"/>
        <w:adjustRightInd w:val="0"/>
        <w:spacing w:line="240" w:lineRule="auto"/>
        <w:ind w:left="480" w:hanging="480"/>
        <w:rPr>
          <w:rFonts w:ascii="Calibri" w:hAnsi="Calibri" w:cs="Calibri"/>
          <w:noProof/>
          <w:szCs w:val="24"/>
        </w:rPr>
      </w:pPr>
      <w:r w:rsidRPr="00337062">
        <w:rPr>
          <w:rFonts w:ascii="Calibri" w:hAnsi="Calibri" w:cs="Calibri"/>
          <w:noProof/>
          <w:szCs w:val="24"/>
        </w:rPr>
        <w:t xml:space="preserve">Stia, A. A., Gazali, A., &amp; Abstrak, B. (2019). PERENCANAAN PEMBANGUNAN DESA. In </w:t>
      </w:r>
      <w:r w:rsidRPr="00337062">
        <w:rPr>
          <w:rFonts w:ascii="Calibri" w:hAnsi="Calibri" w:cs="Calibri"/>
          <w:i/>
          <w:iCs/>
          <w:noProof/>
          <w:szCs w:val="24"/>
        </w:rPr>
        <w:t>Meraja Journal</w:t>
      </w:r>
      <w:r w:rsidRPr="00337062">
        <w:rPr>
          <w:rFonts w:ascii="Calibri" w:hAnsi="Calibri" w:cs="Calibri"/>
          <w:noProof/>
          <w:szCs w:val="24"/>
        </w:rPr>
        <w:t xml:space="preserve"> (Vol. 2, Issue 2).</w:t>
      </w:r>
    </w:p>
    <w:p w14:paraId="6B0DE942" w14:textId="77777777" w:rsidR="00337062" w:rsidRPr="00337062" w:rsidRDefault="00337062" w:rsidP="00337062">
      <w:pPr>
        <w:widowControl w:val="0"/>
        <w:autoSpaceDE w:val="0"/>
        <w:autoSpaceDN w:val="0"/>
        <w:adjustRightInd w:val="0"/>
        <w:spacing w:line="240" w:lineRule="auto"/>
        <w:ind w:left="480" w:hanging="480"/>
        <w:rPr>
          <w:rFonts w:ascii="Calibri" w:hAnsi="Calibri" w:cs="Calibri"/>
          <w:noProof/>
          <w:szCs w:val="24"/>
        </w:rPr>
      </w:pPr>
      <w:r w:rsidRPr="00337062">
        <w:rPr>
          <w:rFonts w:ascii="Calibri" w:hAnsi="Calibri" w:cs="Calibri"/>
          <w:noProof/>
          <w:szCs w:val="24"/>
        </w:rPr>
        <w:t xml:space="preserve">Suwarjo, W. (2021). Analisis Swot Dalam Pengembangan Desa Wisata Pulesari Kecamatan Turi Kabupaten Sleman. </w:t>
      </w:r>
      <w:r w:rsidRPr="00337062">
        <w:rPr>
          <w:rFonts w:ascii="Calibri" w:hAnsi="Calibri" w:cs="Calibri"/>
          <w:i/>
          <w:iCs/>
          <w:noProof/>
          <w:szCs w:val="24"/>
        </w:rPr>
        <w:t>Populika</w:t>
      </w:r>
      <w:r w:rsidRPr="00337062">
        <w:rPr>
          <w:rFonts w:ascii="Calibri" w:hAnsi="Calibri" w:cs="Calibri"/>
          <w:noProof/>
          <w:szCs w:val="24"/>
        </w:rPr>
        <w:t xml:space="preserve">, </w:t>
      </w:r>
      <w:r w:rsidRPr="00337062">
        <w:rPr>
          <w:rFonts w:ascii="Calibri" w:hAnsi="Calibri" w:cs="Calibri"/>
          <w:i/>
          <w:iCs/>
          <w:noProof/>
          <w:szCs w:val="24"/>
        </w:rPr>
        <w:t>8</w:t>
      </w:r>
      <w:r w:rsidRPr="00337062">
        <w:rPr>
          <w:rFonts w:ascii="Calibri" w:hAnsi="Calibri" w:cs="Calibri"/>
          <w:noProof/>
          <w:szCs w:val="24"/>
        </w:rPr>
        <w:t>(2), 88–100. https://doi.org/10.37631/populika.v8i2.345</w:t>
      </w:r>
    </w:p>
    <w:p w14:paraId="0FBA73C1" w14:textId="77777777" w:rsidR="00337062" w:rsidRPr="00337062" w:rsidRDefault="00337062" w:rsidP="00337062">
      <w:pPr>
        <w:widowControl w:val="0"/>
        <w:autoSpaceDE w:val="0"/>
        <w:autoSpaceDN w:val="0"/>
        <w:adjustRightInd w:val="0"/>
        <w:spacing w:line="240" w:lineRule="auto"/>
        <w:ind w:left="480" w:hanging="480"/>
        <w:rPr>
          <w:rFonts w:ascii="Calibri" w:hAnsi="Calibri" w:cs="Calibri"/>
          <w:noProof/>
          <w:szCs w:val="24"/>
        </w:rPr>
      </w:pPr>
      <w:r w:rsidRPr="00337062">
        <w:rPr>
          <w:rFonts w:ascii="Calibri" w:hAnsi="Calibri" w:cs="Calibri"/>
          <w:noProof/>
          <w:szCs w:val="24"/>
        </w:rPr>
        <w:t xml:space="preserve">Utami, P., Aulia, A. N., Priyono, N., &amp; Tidar, U. (2023). </w:t>
      </w:r>
      <w:r w:rsidRPr="00337062">
        <w:rPr>
          <w:rFonts w:ascii="Calibri" w:hAnsi="Calibri" w:cs="Calibri"/>
          <w:i/>
          <w:iCs/>
          <w:noProof/>
          <w:szCs w:val="24"/>
        </w:rPr>
        <w:t>Perencanaan Pembangunan Desa Wisata Wanurejo Dalam Meningkatkan Kesejahteraan Ekonomi Masyarakat Desa</w:t>
      </w:r>
      <w:r w:rsidRPr="00337062">
        <w:rPr>
          <w:rFonts w:ascii="Calibri" w:hAnsi="Calibri" w:cs="Calibri"/>
          <w:noProof/>
          <w:szCs w:val="24"/>
        </w:rPr>
        <w:t xml:space="preserve">. </w:t>
      </w:r>
      <w:r w:rsidRPr="00337062">
        <w:rPr>
          <w:rFonts w:ascii="Calibri" w:hAnsi="Calibri" w:cs="Calibri"/>
          <w:i/>
          <w:iCs/>
          <w:noProof/>
          <w:szCs w:val="24"/>
        </w:rPr>
        <w:t>1</w:t>
      </w:r>
      <w:r w:rsidRPr="00337062">
        <w:rPr>
          <w:rFonts w:ascii="Calibri" w:hAnsi="Calibri" w:cs="Calibri"/>
          <w:noProof/>
          <w:szCs w:val="24"/>
        </w:rPr>
        <w:t>(3).</w:t>
      </w:r>
    </w:p>
    <w:p w14:paraId="7EF76071" w14:textId="77777777" w:rsidR="00337062" w:rsidRPr="00337062" w:rsidRDefault="00337062" w:rsidP="00337062">
      <w:pPr>
        <w:widowControl w:val="0"/>
        <w:autoSpaceDE w:val="0"/>
        <w:autoSpaceDN w:val="0"/>
        <w:adjustRightInd w:val="0"/>
        <w:spacing w:line="240" w:lineRule="auto"/>
        <w:ind w:left="480" w:hanging="480"/>
        <w:rPr>
          <w:rFonts w:ascii="Calibri" w:hAnsi="Calibri" w:cs="Calibri"/>
          <w:noProof/>
        </w:rPr>
      </w:pPr>
      <w:r w:rsidRPr="00337062">
        <w:rPr>
          <w:rFonts w:ascii="Calibri" w:hAnsi="Calibri" w:cs="Calibri"/>
          <w:noProof/>
          <w:szCs w:val="24"/>
        </w:rPr>
        <w:t xml:space="preserve">Widadi, T., Hartomi, D., &amp; Padma, A. (2023). </w:t>
      </w:r>
      <w:r w:rsidRPr="00337062">
        <w:rPr>
          <w:rFonts w:ascii="Calibri" w:hAnsi="Calibri" w:cs="Calibri"/>
          <w:i/>
          <w:iCs/>
          <w:noProof/>
          <w:szCs w:val="24"/>
        </w:rPr>
        <w:t>Urgensi Kader Pemberdayaan Masyarakat Desa dalam Meningkatkan Partisipasi Masyarakat terhadap Pembangunan Desa ( Studi di Desa Wonoyoso Kabupaten Kebumen tahun 2022 ) ( The Urgency of Village Community Empowerment Cadres in Increasing Community Participat</w:t>
      </w:r>
      <w:r w:rsidRPr="00337062">
        <w:rPr>
          <w:rFonts w:ascii="Calibri" w:hAnsi="Calibri" w:cs="Calibri"/>
          <w:noProof/>
          <w:szCs w:val="24"/>
        </w:rPr>
        <w:t xml:space="preserve">. </w:t>
      </w:r>
      <w:r w:rsidRPr="00337062">
        <w:rPr>
          <w:rFonts w:ascii="Calibri" w:hAnsi="Calibri" w:cs="Calibri"/>
          <w:i/>
          <w:iCs/>
          <w:noProof/>
          <w:szCs w:val="24"/>
        </w:rPr>
        <w:t>2</w:t>
      </w:r>
      <w:r w:rsidRPr="00337062">
        <w:rPr>
          <w:rFonts w:ascii="Calibri" w:hAnsi="Calibri" w:cs="Calibri"/>
          <w:noProof/>
          <w:szCs w:val="24"/>
        </w:rPr>
        <w:t>(2), 109–120.</w:t>
      </w:r>
    </w:p>
    <w:p w14:paraId="64F25D6D" w14:textId="731815B1" w:rsidR="00337062" w:rsidRPr="000E71E7" w:rsidRDefault="00337062" w:rsidP="000E71E7">
      <w:pPr>
        <w:jc w:val="both"/>
        <w:rPr>
          <w:b/>
        </w:rPr>
      </w:pPr>
      <w:r>
        <w:rPr>
          <w:b/>
        </w:rPr>
        <w:fldChar w:fldCharType="end"/>
      </w:r>
      <w:r>
        <w:rPr>
          <w:b/>
        </w:rPr>
        <w:fldChar w:fldCharType="begin" w:fldLock="1"/>
      </w:r>
      <w:r>
        <w:rPr>
          <w:b/>
        </w:rPr>
        <w:instrText>ADDIN CSL_CITATION {"citationItems":[{"id":"ITEM-1","itemData":{"author":[{"dropping-particle":"","family":"Nurdin","given":"Bartoven Vivit","non-dropping-particle":"","parse-names":false,"suffix":""},{"dropping-particle":"","family":"Sosiologi","given":"Program Studi","non-dropping-particle":"","parse-names":false,"suffix":""},{"dropping-particle":"","family":"Lampung","given":"Universitas","non-dropping-particle":"","parse-names":false,"suffix":""}],"id":"ITEM-1","issue":"1","issued":{"date-parts":[["2023"]]},"page":"63-77","title":"PARTISIPASI MASYARAKAT UNTUK PEMBANGUNAN DESA WISATA ( Studi Sosial Kapital pada PKK di Desa Karang Anyar , Kecamatan Jati Agung , Kabupaten Lampung Selatan ) PENDAHULUAN Penelitian ini mengkaji tentang peran Organisasi Pemberdayaan Kesejahteraan Keluarga","type":"article-journal","volume":"2"},"uris":["http://www.mendeley.com/documents/?uuid=57694d12-55c7-4b66-b51e-2858d56fc191"]}],"mendeley":{"formattedCitation":"(Nurdin et al., 2023)","plainTextFormattedCitation":"(Nurdin et al., 2023)","previouslyFormattedCitation":"(Nurdin et al., 2023)"},"properties":{"noteIndex":0},"schema":"https://github.com/citation-style-language/schema/raw/master/csl-citation.json"}</w:instrText>
      </w:r>
      <w:r>
        <w:rPr>
          <w:b/>
        </w:rPr>
        <w:fldChar w:fldCharType="separate"/>
      </w:r>
      <w:r w:rsidRPr="00337062">
        <w:rPr>
          <w:noProof/>
        </w:rPr>
        <w:t>(Nurdin et al., 2023)</w:t>
      </w:r>
      <w:r>
        <w:rPr>
          <w:b/>
        </w:rPr>
        <w:fldChar w:fldCharType="end"/>
      </w:r>
      <w:r>
        <w:rPr>
          <w:b/>
        </w:rPr>
        <w:fldChar w:fldCharType="begin" w:fldLock="1"/>
      </w:r>
      <w:r>
        <w:rPr>
          <w:b/>
        </w:rPr>
        <w:instrText>ADDIN CSL_CITATION {"citationItems":[{"id":"ITEM-1","itemData":{"author":[{"dropping-particle":"","family":"Widadi","given":"Teguh","non-dropping-particle":"","parse-names":false,"suffix":""},{"dropping-particle":"","family":"Hartomi","given":"Dwian","non-dropping-particle":"","parse-names":false,"suffix":""},{"dropping-particle":"","family":"Padma","given":"Akta","non-dropping-particle":"","parse-names":false,"suffix":""}],"id":"ITEM-1","issue":"2","issued":{"date-parts":[["2023"]]},"page":"109-120","title":"Urgensi Kader Pemberdayaan Masyarakat Desa dalam Meningkatkan Partisipasi Masyarakat terhadap Pembangunan Desa ( Studi di Desa Wonoyoso Kabupaten Kebumen tahun 2022 ) ( The Urgency of Village Community Empowerment Cadres in Increasing Community Participat","type":"article-journal","volume":"2"},"uris":["http://www.mendeley.com/documents/?uuid=33e78ed0-57cb-43a1-97ca-4f27f959bfc6"]}],"mendeley":{"formattedCitation":"(Widadi et al., 2023)","plainTextFormattedCitation":"(Widadi et al., 2023)","previouslyFormattedCitation":"(Widadi et al., 2023)"},"properties":{"noteIndex":0},"schema":"https://github.com/citation-style-language/schema/raw/master/csl-citation.json"}</w:instrText>
      </w:r>
      <w:r>
        <w:rPr>
          <w:b/>
        </w:rPr>
        <w:fldChar w:fldCharType="separate"/>
      </w:r>
      <w:r w:rsidRPr="00337062">
        <w:rPr>
          <w:noProof/>
        </w:rPr>
        <w:t>(Widadi et al., 2023)</w:t>
      </w:r>
      <w:r>
        <w:rPr>
          <w:b/>
        </w:rPr>
        <w:fldChar w:fldCharType="end"/>
      </w:r>
      <w:r>
        <w:rPr>
          <w:b/>
        </w:rPr>
        <w:fldChar w:fldCharType="begin" w:fldLock="1"/>
      </w:r>
      <w:r>
        <w:rPr>
          <w:b/>
        </w:rPr>
        <w:instrText>ADDIN CSL_CITATION {"citationItems":[{"id":"ITEM-1","itemData":{"DOI":"10.58258/jisip.v7i1.4502/http","ISBN":"2013206534","abstract":"Seiring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Kata","author":[{"dropping-particle":"","family":"Mathematics","given":"Applied","non-dropping-particle":"","parse-names":false,"suffix":""}],"id":"ITEM-1","issue":"1","issued":{"date-parts":[["2016"]]},"page":"1-23","title":"</w:instrText>
      </w:r>
      <w:r>
        <w:rPr>
          <w:rFonts w:ascii="MS Gothic" w:eastAsia="MS Gothic" w:hAnsi="MS Gothic" w:cs="MS Gothic" w:hint="eastAsia"/>
          <w:b/>
        </w:rPr>
        <w:instrText>済無</w:instrText>
      </w:r>
      <w:r>
        <w:rPr>
          <w:b/>
        </w:rPr>
        <w:instrText>No Title No Title No Title","type":"article-journal","volume":"7"},"uris":["http://www.mendeley.com/documents/?uuid=b9fe3d65-3e35-40dd-928e-24bd87801613"]}],"mendeley":{"formattedCitation":"(Mathematics, 2016)","plainTextFormattedCitation":"(Mathematics, 2016)"},"properties":{"noteIndex":0},"schema":"https://github.com/citation-style-language/schema/raw/master/csl-citation.json"}</w:instrText>
      </w:r>
      <w:r>
        <w:rPr>
          <w:b/>
        </w:rPr>
        <w:fldChar w:fldCharType="separate"/>
      </w:r>
      <w:r w:rsidRPr="00337062">
        <w:rPr>
          <w:noProof/>
        </w:rPr>
        <w:t>(Mathematics, 2016)</w:t>
      </w:r>
      <w:r>
        <w:rPr>
          <w:b/>
        </w:rPr>
        <w:fldChar w:fldCharType="end"/>
      </w:r>
    </w:p>
    <w:sectPr w:rsidR="00337062" w:rsidRPr="000E71E7" w:rsidSect="00365EA9">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9E66E8E"/>
    <w:lvl w:ilvl="0" w:tplc="C0D661B2">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5"/>
    <w:multiLevelType w:val="hybridMultilevel"/>
    <w:tmpl w:val="F252BD7C"/>
    <w:lvl w:ilvl="0" w:tplc="BB76329C">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6"/>
    <w:multiLevelType w:val="hybridMultilevel"/>
    <w:tmpl w:val="03C88B0E"/>
    <w:lvl w:ilvl="0" w:tplc="084A7FF6">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733DC5"/>
    <w:multiLevelType w:val="hybridMultilevel"/>
    <w:tmpl w:val="8CC62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B575C9"/>
    <w:multiLevelType w:val="hybridMultilevel"/>
    <w:tmpl w:val="20F0DA06"/>
    <w:lvl w:ilvl="0" w:tplc="EC1CAD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3ED4726"/>
    <w:multiLevelType w:val="hybridMultilevel"/>
    <w:tmpl w:val="22CE846C"/>
    <w:lvl w:ilvl="0" w:tplc="8A8EF2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63B35D4"/>
    <w:multiLevelType w:val="hybridMultilevel"/>
    <w:tmpl w:val="A8C2A4C8"/>
    <w:lvl w:ilvl="0" w:tplc="5ED8192A">
      <w:start w:val="1"/>
      <w:numFmt w:val="lowerLetter"/>
      <w:lvlText w:val="%1)"/>
      <w:lvlJc w:val="left"/>
      <w:pPr>
        <w:ind w:left="1440" w:hanging="360"/>
      </w:pPr>
      <w:rPr>
        <w:rFonts w:asciiTheme="minorHAnsi" w:hAnsiTheme="minorHAnsi" w:cstheme="minorBidi"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B34726D"/>
    <w:multiLevelType w:val="hybridMultilevel"/>
    <w:tmpl w:val="FC68CF1E"/>
    <w:lvl w:ilvl="0" w:tplc="88861C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FED299E"/>
    <w:multiLevelType w:val="hybridMultilevel"/>
    <w:tmpl w:val="5346148E"/>
    <w:lvl w:ilvl="0" w:tplc="F63E2A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9E2CBF"/>
    <w:multiLevelType w:val="hybridMultilevel"/>
    <w:tmpl w:val="C56AF4EC"/>
    <w:lvl w:ilvl="0" w:tplc="78C24A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AB701BD"/>
    <w:multiLevelType w:val="hybridMultilevel"/>
    <w:tmpl w:val="604CB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315867"/>
    <w:multiLevelType w:val="hybridMultilevel"/>
    <w:tmpl w:val="D6006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8A6DB0"/>
    <w:multiLevelType w:val="hybridMultilevel"/>
    <w:tmpl w:val="5AE43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C0618"/>
    <w:multiLevelType w:val="hybridMultilevel"/>
    <w:tmpl w:val="FE48A770"/>
    <w:lvl w:ilvl="0" w:tplc="0A0272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4AA3916"/>
    <w:multiLevelType w:val="multilevel"/>
    <w:tmpl w:val="0ED419D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25D1001A"/>
    <w:multiLevelType w:val="hybridMultilevel"/>
    <w:tmpl w:val="D4741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D57641"/>
    <w:multiLevelType w:val="hybridMultilevel"/>
    <w:tmpl w:val="66C40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91CE8"/>
    <w:multiLevelType w:val="hybridMultilevel"/>
    <w:tmpl w:val="D9E0E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7C707C"/>
    <w:multiLevelType w:val="hybridMultilevel"/>
    <w:tmpl w:val="3C62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0966A0"/>
    <w:multiLevelType w:val="hybridMultilevel"/>
    <w:tmpl w:val="0C92A494"/>
    <w:lvl w:ilvl="0" w:tplc="2506B9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5B551F2"/>
    <w:multiLevelType w:val="hybridMultilevel"/>
    <w:tmpl w:val="958A34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146E5C"/>
    <w:multiLevelType w:val="hybridMultilevel"/>
    <w:tmpl w:val="D63C59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CF04B9"/>
    <w:multiLevelType w:val="hybridMultilevel"/>
    <w:tmpl w:val="6B7A9B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57777D"/>
    <w:multiLevelType w:val="hybridMultilevel"/>
    <w:tmpl w:val="C5388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9762BA"/>
    <w:multiLevelType w:val="hybridMultilevel"/>
    <w:tmpl w:val="997A72F2"/>
    <w:lvl w:ilvl="0" w:tplc="00D075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724010E"/>
    <w:multiLevelType w:val="hybridMultilevel"/>
    <w:tmpl w:val="9388623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8F296C"/>
    <w:multiLevelType w:val="hybridMultilevel"/>
    <w:tmpl w:val="E9BA3512"/>
    <w:lvl w:ilvl="0" w:tplc="426ED35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2E066D"/>
    <w:multiLevelType w:val="multilevel"/>
    <w:tmpl w:val="9C0ABF6A"/>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0" w15:restartNumberingAfterBreak="0">
    <w:nsid w:val="7F1E7E1B"/>
    <w:multiLevelType w:val="hybridMultilevel"/>
    <w:tmpl w:val="81309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3302024">
    <w:abstractNumId w:val="16"/>
  </w:num>
  <w:num w:numId="2" w16cid:durableId="475994316">
    <w:abstractNumId w:val="12"/>
  </w:num>
  <w:num w:numId="3" w16cid:durableId="1791969801">
    <w:abstractNumId w:val="9"/>
  </w:num>
  <w:num w:numId="4" w16cid:durableId="1995909895">
    <w:abstractNumId w:val="26"/>
  </w:num>
  <w:num w:numId="5" w16cid:durableId="110175233">
    <w:abstractNumId w:val="13"/>
  </w:num>
  <w:num w:numId="6" w16cid:durableId="1883664736">
    <w:abstractNumId w:val="15"/>
  </w:num>
  <w:num w:numId="7" w16cid:durableId="989753743">
    <w:abstractNumId w:val="6"/>
  </w:num>
  <w:num w:numId="8" w16cid:durableId="31151285">
    <w:abstractNumId w:val="7"/>
  </w:num>
  <w:num w:numId="9" w16cid:durableId="169803796">
    <w:abstractNumId w:val="0"/>
  </w:num>
  <w:num w:numId="10" w16cid:durableId="928200452">
    <w:abstractNumId w:val="1"/>
  </w:num>
  <w:num w:numId="11" w16cid:durableId="1145776611">
    <w:abstractNumId w:val="2"/>
  </w:num>
  <w:num w:numId="12" w16cid:durableId="1453669797">
    <w:abstractNumId w:val="8"/>
  </w:num>
  <w:num w:numId="13" w16cid:durableId="168103594">
    <w:abstractNumId w:val="14"/>
  </w:num>
  <w:num w:numId="14" w16cid:durableId="244342370">
    <w:abstractNumId w:val="5"/>
  </w:num>
  <w:num w:numId="15" w16cid:durableId="2126804011">
    <w:abstractNumId w:val="19"/>
  </w:num>
  <w:num w:numId="16" w16cid:durableId="1520654550">
    <w:abstractNumId w:val="23"/>
  </w:num>
  <w:num w:numId="17" w16cid:durableId="1607737893">
    <w:abstractNumId w:val="22"/>
  </w:num>
  <w:num w:numId="18" w16cid:durableId="975795521">
    <w:abstractNumId w:val="27"/>
  </w:num>
  <w:num w:numId="19" w16cid:durableId="947658743">
    <w:abstractNumId w:val="20"/>
  </w:num>
  <w:num w:numId="20" w16cid:durableId="1547915984">
    <w:abstractNumId w:val="25"/>
  </w:num>
  <w:num w:numId="21" w16cid:durableId="266355419">
    <w:abstractNumId w:val="17"/>
  </w:num>
  <w:num w:numId="22" w16cid:durableId="710424810">
    <w:abstractNumId w:val="18"/>
  </w:num>
  <w:num w:numId="23" w16cid:durableId="1588727959">
    <w:abstractNumId w:val="30"/>
  </w:num>
  <w:num w:numId="24" w16cid:durableId="1853951707">
    <w:abstractNumId w:val="28"/>
  </w:num>
  <w:num w:numId="25" w16cid:durableId="1366296629">
    <w:abstractNumId w:val="24"/>
  </w:num>
  <w:num w:numId="26" w16cid:durableId="870918321">
    <w:abstractNumId w:val="3"/>
  </w:num>
  <w:num w:numId="27" w16cid:durableId="478811187">
    <w:abstractNumId w:val="4"/>
  </w:num>
  <w:num w:numId="28" w16cid:durableId="1333408293">
    <w:abstractNumId w:val="11"/>
  </w:num>
  <w:num w:numId="29" w16cid:durableId="660347781">
    <w:abstractNumId w:val="29"/>
  </w:num>
  <w:num w:numId="30" w16cid:durableId="2054842815">
    <w:abstractNumId w:val="21"/>
  </w:num>
  <w:num w:numId="31" w16cid:durableId="1892273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EA9"/>
    <w:rsid w:val="00065879"/>
    <w:rsid w:val="000E71E7"/>
    <w:rsid w:val="001C2CEC"/>
    <w:rsid w:val="001C6AC4"/>
    <w:rsid w:val="002267C1"/>
    <w:rsid w:val="00265909"/>
    <w:rsid w:val="00337062"/>
    <w:rsid w:val="003546B1"/>
    <w:rsid w:val="00365EA9"/>
    <w:rsid w:val="00370645"/>
    <w:rsid w:val="003D3B0E"/>
    <w:rsid w:val="00403644"/>
    <w:rsid w:val="004A32A3"/>
    <w:rsid w:val="00573758"/>
    <w:rsid w:val="005A0597"/>
    <w:rsid w:val="005C5A35"/>
    <w:rsid w:val="00605391"/>
    <w:rsid w:val="006961E0"/>
    <w:rsid w:val="006A569E"/>
    <w:rsid w:val="00740E17"/>
    <w:rsid w:val="00827A5E"/>
    <w:rsid w:val="00851C11"/>
    <w:rsid w:val="008B412E"/>
    <w:rsid w:val="009C175A"/>
    <w:rsid w:val="00A33332"/>
    <w:rsid w:val="00B01C85"/>
    <w:rsid w:val="00B136FB"/>
    <w:rsid w:val="00B57C27"/>
    <w:rsid w:val="00BD090E"/>
    <w:rsid w:val="00C55BDE"/>
    <w:rsid w:val="00C762A5"/>
    <w:rsid w:val="00C85B93"/>
    <w:rsid w:val="00CC0893"/>
    <w:rsid w:val="00CD1AE6"/>
    <w:rsid w:val="00CE7A79"/>
    <w:rsid w:val="00D0782A"/>
    <w:rsid w:val="00D5192B"/>
    <w:rsid w:val="00DD1569"/>
    <w:rsid w:val="00E16BF6"/>
    <w:rsid w:val="00E95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3A2C"/>
  <w15:docId w15:val="{9B143D9D-7317-4407-AB71-E4D44ACE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EA9"/>
    <w:pPr>
      <w:ind w:left="720"/>
      <w:contextualSpacing/>
    </w:pPr>
  </w:style>
  <w:style w:type="table" w:styleId="TableGrid">
    <w:name w:val="Table Grid"/>
    <w:basedOn w:val="TableNormal"/>
    <w:uiPriority w:val="59"/>
    <w:rsid w:val="00B57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27A5E"/>
    <w:pPr>
      <w:spacing w:after="0" w:line="240" w:lineRule="auto"/>
    </w:pPr>
  </w:style>
  <w:style w:type="paragraph" w:styleId="BalloonText">
    <w:name w:val="Balloon Text"/>
    <w:basedOn w:val="Normal"/>
    <w:link w:val="BalloonTextChar"/>
    <w:uiPriority w:val="99"/>
    <w:semiHidden/>
    <w:unhideWhenUsed/>
    <w:rsid w:val="001C2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CEC"/>
    <w:rPr>
      <w:rFonts w:ascii="Tahoma" w:hAnsi="Tahoma" w:cs="Tahoma"/>
      <w:sz w:val="16"/>
      <w:szCs w:val="16"/>
    </w:rPr>
  </w:style>
  <w:style w:type="paragraph" w:customStyle="1" w:styleId="selectable-text">
    <w:name w:val="selectable-text"/>
    <w:basedOn w:val="Normal"/>
    <w:rsid w:val="00B01C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DefaultParagraphFont"/>
    <w:rsid w:val="00B01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53091">
      <w:bodyDiv w:val="1"/>
      <w:marLeft w:val="0"/>
      <w:marRight w:val="0"/>
      <w:marTop w:val="0"/>
      <w:marBottom w:val="0"/>
      <w:divBdr>
        <w:top w:val="none" w:sz="0" w:space="0" w:color="auto"/>
        <w:left w:val="none" w:sz="0" w:space="0" w:color="auto"/>
        <w:bottom w:val="none" w:sz="0" w:space="0" w:color="auto"/>
        <w:right w:val="none" w:sz="0" w:space="0" w:color="auto"/>
      </w:divBdr>
    </w:div>
    <w:div w:id="88390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CFAF2-1E4B-4C92-984F-C50C345DE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6366</Words>
  <Characters>36290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umikhoiriahdua@gmail.com</cp:lastModifiedBy>
  <cp:revision>2</cp:revision>
  <dcterms:created xsi:type="dcterms:W3CDTF">2023-07-03T12:40:00Z</dcterms:created>
  <dcterms:modified xsi:type="dcterms:W3CDTF">2023-07-03T12:40:00Z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23776d12-56b4-35d1-be8a-f9272a630824</vt:lpwstr>
  </property>
  <property fmtid="{D5CDD505-2E9C-101B-9397-08002B2CF9AE}" pid="24" name="Mendeley Citation Style_1">
    <vt:lpwstr>http://www.zotero.org/styles/apa</vt:lpwstr>
  </property>
</Properties>
</file>